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FB7F" w14:textId="749DC93D" w:rsidR="005B793E" w:rsidRPr="005B793E" w:rsidRDefault="005B793E" w:rsidP="004A6A67">
      <w:pPr>
        <w:pStyle w:val="Heading3"/>
        <w:shd w:val="clear" w:color="auto" w:fill="FFFFFF"/>
        <w:spacing w:after="0" w:line="276" w:lineRule="auto"/>
        <w:jc w:val="center"/>
        <w:rPr>
          <w:color w:val="000000"/>
          <w:sz w:val="24"/>
          <w:szCs w:val="24"/>
        </w:rPr>
      </w:pPr>
      <w:r w:rsidRPr="005B793E">
        <w:rPr>
          <w:color w:val="000000"/>
          <w:sz w:val="24"/>
          <w:szCs w:val="24"/>
        </w:rPr>
        <w:t xml:space="preserve">Privacy Policy - </w:t>
      </w:r>
      <w:r w:rsidR="00C332E8">
        <w:rPr>
          <w:color w:val="000000"/>
          <w:sz w:val="24"/>
          <w:szCs w:val="24"/>
        </w:rPr>
        <w:t>Ton Keepers</w:t>
      </w:r>
    </w:p>
    <w:p w14:paraId="04510F89" w14:textId="7D67347B" w:rsidR="00CE5D12" w:rsidRDefault="005B793E" w:rsidP="004A6A67">
      <w:pPr>
        <w:pStyle w:val="Heading3"/>
        <w:shd w:val="clear" w:color="auto" w:fill="FFFFFF"/>
        <w:spacing w:before="0" w:beforeAutospacing="0" w:after="0" w:afterAutospacing="0" w:line="276" w:lineRule="auto"/>
        <w:jc w:val="center"/>
        <w:rPr>
          <w:color w:val="000000"/>
          <w:sz w:val="24"/>
          <w:szCs w:val="24"/>
        </w:rPr>
      </w:pPr>
      <w:r w:rsidRPr="005B793E">
        <w:rPr>
          <w:color w:val="000000"/>
          <w:sz w:val="24"/>
          <w:szCs w:val="24"/>
        </w:rPr>
        <w:t xml:space="preserve">Effective Date: </w:t>
      </w:r>
      <w:r w:rsidR="00C332E8">
        <w:rPr>
          <w:color w:val="000000"/>
          <w:sz w:val="24"/>
          <w:szCs w:val="24"/>
        </w:rPr>
        <w:t>May</w:t>
      </w:r>
      <w:r w:rsidRPr="005B793E">
        <w:rPr>
          <w:color w:val="000000"/>
          <w:sz w:val="24"/>
          <w:szCs w:val="24"/>
        </w:rPr>
        <w:t xml:space="preserve"> 1</w:t>
      </w:r>
      <w:r w:rsidR="00C332E8">
        <w:rPr>
          <w:color w:val="000000"/>
          <w:sz w:val="24"/>
          <w:szCs w:val="24"/>
        </w:rPr>
        <w:t>0</w:t>
      </w:r>
      <w:r w:rsidR="00B724A9" w:rsidRPr="00B724A9">
        <w:rPr>
          <w:color w:val="000000"/>
          <w:sz w:val="24"/>
          <w:szCs w:val="24"/>
          <w:vertAlign w:val="superscript"/>
        </w:rPr>
        <w:t>th</w:t>
      </w:r>
      <w:r w:rsidRPr="005B793E">
        <w:rPr>
          <w:color w:val="000000"/>
          <w:sz w:val="24"/>
          <w:szCs w:val="24"/>
        </w:rPr>
        <w:t>, 2024</w:t>
      </w:r>
    </w:p>
    <w:p w14:paraId="4F525333" w14:textId="77777777" w:rsidR="00CE5D12" w:rsidRPr="00256B0E" w:rsidRDefault="00CE5D12" w:rsidP="004A6A67">
      <w:pPr>
        <w:pStyle w:val="Heading3"/>
        <w:shd w:val="clear" w:color="auto" w:fill="FFFFFF"/>
        <w:spacing w:before="0" w:beforeAutospacing="0" w:after="0" w:afterAutospacing="0" w:line="276" w:lineRule="auto"/>
        <w:jc w:val="both"/>
        <w:rPr>
          <w:color w:val="000000"/>
          <w:sz w:val="24"/>
          <w:szCs w:val="24"/>
        </w:rPr>
      </w:pPr>
    </w:p>
    <w:p w14:paraId="028F926B" w14:textId="37A13A97" w:rsidR="00EB0033"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This </w:t>
      </w:r>
      <w:r w:rsidR="00256B0E">
        <w:rPr>
          <w:rFonts w:ascii="Times New Roman" w:eastAsia="Times New Roman" w:hAnsi="Times New Roman" w:cs="Times New Roman"/>
          <w:color w:val="000000"/>
          <w:sz w:val="24"/>
          <w:szCs w:val="24"/>
        </w:rPr>
        <w:t>P</w:t>
      </w:r>
      <w:r w:rsidRPr="00256B0E">
        <w:rPr>
          <w:rFonts w:ascii="Times New Roman" w:eastAsia="Times New Roman" w:hAnsi="Times New Roman" w:cs="Times New Roman"/>
          <w:color w:val="000000"/>
          <w:sz w:val="24"/>
          <w:szCs w:val="24"/>
        </w:rPr>
        <w:t xml:space="preserve">rivacy </w:t>
      </w:r>
      <w:r w:rsidR="00256B0E">
        <w:rPr>
          <w:rFonts w:ascii="Times New Roman" w:eastAsia="Times New Roman" w:hAnsi="Times New Roman" w:cs="Times New Roman"/>
          <w:color w:val="000000"/>
          <w:sz w:val="24"/>
          <w:szCs w:val="24"/>
        </w:rPr>
        <w:t>P</w:t>
      </w:r>
      <w:r w:rsidRPr="00256B0E">
        <w:rPr>
          <w:rFonts w:ascii="Times New Roman" w:eastAsia="Times New Roman" w:hAnsi="Times New Roman" w:cs="Times New Roman"/>
          <w:color w:val="000000"/>
          <w:sz w:val="24"/>
          <w:szCs w:val="24"/>
        </w:rPr>
        <w:t xml:space="preserve">olicy will explain how our </w:t>
      </w:r>
      <w:r w:rsidR="00AF282A">
        <w:rPr>
          <w:rFonts w:ascii="Times New Roman" w:eastAsia="Times New Roman" w:hAnsi="Times New Roman" w:cs="Times New Roman"/>
          <w:color w:val="000000"/>
          <w:sz w:val="24"/>
          <w:szCs w:val="24"/>
        </w:rPr>
        <w:t>Company</w:t>
      </w:r>
      <w:r w:rsidRPr="00256B0E">
        <w:rPr>
          <w:rFonts w:ascii="Times New Roman" w:eastAsia="Times New Roman" w:hAnsi="Times New Roman" w:cs="Times New Roman"/>
          <w:color w:val="000000"/>
          <w:sz w:val="24"/>
          <w:szCs w:val="24"/>
        </w:rPr>
        <w:t xml:space="preserve"> uses the personal data we collect from you when you use our website.</w:t>
      </w:r>
    </w:p>
    <w:p w14:paraId="0401FE96" w14:textId="77777777" w:rsidR="00256B0E" w:rsidRDefault="00256B0E" w:rsidP="004A6A67">
      <w:pPr>
        <w:shd w:val="clear" w:color="auto" w:fill="FFFFFF"/>
        <w:spacing w:after="0" w:line="276" w:lineRule="auto"/>
        <w:jc w:val="both"/>
        <w:rPr>
          <w:rFonts w:ascii="Times New Roman" w:eastAsia="Times New Roman" w:hAnsi="Times New Roman" w:cs="Times New Roman"/>
          <w:color w:val="000000" w:themeColor="text1"/>
          <w:sz w:val="24"/>
          <w:szCs w:val="24"/>
        </w:rPr>
      </w:pPr>
    </w:p>
    <w:p w14:paraId="787D860C" w14:textId="3E8C548E" w:rsidR="004A6A67" w:rsidRDefault="4D4212B9" w:rsidP="004A6A67">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At </w:t>
      </w:r>
      <w:r w:rsidR="00C332E8">
        <w:rPr>
          <w:rFonts w:ascii="Times New Roman" w:eastAsia="Times New Roman" w:hAnsi="Times New Roman" w:cs="Times New Roman"/>
          <w:color w:val="000000" w:themeColor="text1"/>
          <w:sz w:val="24"/>
          <w:szCs w:val="24"/>
        </w:rPr>
        <w:t>Ton Keepers</w:t>
      </w:r>
      <w:r w:rsidRPr="00256B0E">
        <w:rPr>
          <w:rFonts w:ascii="Times New Roman" w:eastAsia="Times New Roman" w:hAnsi="Times New Roman" w:cs="Times New Roman"/>
          <w:color w:val="000000" w:themeColor="text1"/>
          <w:sz w:val="24"/>
          <w:szCs w:val="24"/>
        </w:rPr>
        <w:t xml:space="preserve"> we highly prioritize protecting your personal information and being transparent about what we do with it. We are committed to using your personal information following all applicable laws concerning the protection of personal information and ensuring that you understand your data rights and freedoms.</w:t>
      </w:r>
    </w:p>
    <w:p w14:paraId="288E6F27" w14:textId="67DD8C50" w:rsidR="00EB0033" w:rsidRPr="00256B0E" w:rsidRDefault="00EB0033" w:rsidP="004A6A67">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hAnsi="Times New Roman" w:cs="Times New Roman"/>
          <w:sz w:val="24"/>
          <w:szCs w:val="24"/>
        </w:rPr>
        <w:br/>
      </w:r>
      <w:r w:rsidR="00C332E8">
        <w:rPr>
          <w:rFonts w:ascii="Times New Roman" w:eastAsia="Times New Roman" w:hAnsi="Times New Roman" w:cs="Times New Roman"/>
          <w:color w:val="000000" w:themeColor="text1"/>
          <w:sz w:val="24"/>
          <w:szCs w:val="24"/>
        </w:rPr>
        <w:t>Ton Keepers</w:t>
      </w:r>
      <w:r w:rsidR="4D4212B9" w:rsidRPr="00256B0E">
        <w:rPr>
          <w:rFonts w:ascii="Times New Roman" w:eastAsia="Times New Roman" w:hAnsi="Times New Roman" w:cs="Times New Roman"/>
          <w:color w:val="000000" w:themeColor="text1"/>
          <w:sz w:val="24"/>
          <w:szCs w:val="24"/>
        </w:rPr>
        <w:t xml:space="preserve"> will be considered as the "controllers" of your data. We determine which personal data we need to process and for what purpose and are responsible for the safe storage and handling of this data.</w:t>
      </w:r>
    </w:p>
    <w:p w14:paraId="51029427" w14:textId="77777777" w:rsidR="00256B0E" w:rsidRDefault="00256B0E"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422BD629" w14:textId="21877C87"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First, we need to define, and it is important for you to understand, the expression: </w:t>
      </w:r>
      <w:r w:rsidRPr="00256B0E">
        <w:rPr>
          <w:rFonts w:ascii="Times New Roman" w:eastAsia="Times New Roman" w:hAnsi="Times New Roman" w:cs="Times New Roman"/>
          <w:b/>
          <w:color w:val="000000" w:themeColor="text1"/>
          <w:sz w:val="24"/>
          <w:szCs w:val="24"/>
        </w:rPr>
        <w:t>"Personal Data"</w:t>
      </w:r>
      <w:r w:rsidR="00CE5D12">
        <w:rPr>
          <w:rFonts w:ascii="Times New Roman" w:eastAsia="Times New Roman" w:hAnsi="Times New Roman" w:cs="Times New Roman"/>
          <w:b/>
          <w:color w:val="000000" w:themeColor="text1"/>
          <w:sz w:val="24"/>
          <w:szCs w:val="24"/>
        </w:rPr>
        <w:t xml:space="preserve"> (PD)</w:t>
      </w:r>
      <w:r w:rsidRPr="00256B0E">
        <w:rPr>
          <w:rFonts w:ascii="Times New Roman" w:eastAsia="Times New Roman" w:hAnsi="Times New Roman" w:cs="Times New Roman"/>
          <w:color w:val="000000" w:themeColor="text1"/>
          <w:sz w:val="24"/>
          <w:szCs w:val="24"/>
        </w:rPr>
        <w:t>. It generically represents any kind of information about a physical person, whose particularities can lead, directly or indirectly, to its identification. Here you have, by way of example, but not limited to: name and surname, geographical address, any identification number, political orientation, sexual orientation, email address, any location information and any other online identifier such as the device used to access the Internet, IP address, or cookie information.</w:t>
      </w:r>
    </w:p>
    <w:p w14:paraId="24B0A65C" w14:textId="77777777" w:rsidR="00256B0E" w:rsidRDefault="00256B0E"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26C3C32E" w14:textId="6AFA703C"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With regards of your agreement on collection and use of personal data, we have taken all the necessary technical measures to provide you with this detailed agreement, so you can have a crisp clear experience, from the first to the last interaction with our website or our services.</w:t>
      </w:r>
    </w:p>
    <w:p w14:paraId="3F237ED9" w14:textId="643991B1"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Visitors and Users agree and accept that the use of our website is not possible without any indication of personal data.</w:t>
      </w:r>
    </w:p>
    <w:p w14:paraId="7C96676E"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53A55939" w14:textId="37F40F4D" w:rsidR="00E22DC7" w:rsidRDefault="00DA30AD"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In your relationship with us through the website, controller, for the purposes of the General Data Protection Regulation (GDPR), other data protection laws applicable in </w:t>
      </w:r>
      <w:r w:rsidR="00917CB7">
        <w:rPr>
          <w:rFonts w:ascii="Times New Roman" w:eastAsia="Times New Roman" w:hAnsi="Times New Roman" w:cs="Times New Roman"/>
          <w:color w:val="000000" w:themeColor="text1"/>
          <w:sz w:val="24"/>
          <w:szCs w:val="24"/>
        </w:rPr>
        <w:t>m</w:t>
      </w:r>
      <w:r w:rsidRPr="00256B0E">
        <w:rPr>
          <w:rFonts w:ascii="Times New Roman" w:eastAsia="Times New Roman" w:hAnsi="Times New Roman" w:cs="Times New Roman"/>
          <w:color w:val="000000" w:themeColor="text1"/>
          <w:sz w:val="24"/>
          <w:szCs w:val="24"/>
        </w:rPr>
        <w:t>ember states of the European Union and other provisions related to data protection, is</w:t>
      </w:r>
      <w:r w:rsidR="008A57C2">
        <w:rPr>
          <w:rFonts w:ascii="Times New Roman" w:eastAsia="Times New Roman" w:hAnsi="Times New Roman" w:cs="Times New Roman"/>
          <w:color w:val="000000" w:themeColor="text1"/>
          <w:sz w:val="24"/>
          <w:szCs w:val="24"/>
        </w:rPr>
        <w:t xml:space="preserve"> </w:t>
      </w:r>
      <w:r w:rsidR="00C332E8">
        <w:rPr>
          <w:rFonts w:ascii="Times New Roman" w:eastAsia="Times New Roman" w:hAnsi="Times New Roman" w:cs="Times New Roman"/>
          <w:color w:val="000000" w:themeColor="text1"/>
          <w:sz w:val="24"/>
          <w:szCs w:val="24"/>
        </w:rPr>
        <w:t>Ton Keepers</w:t>
      </w:r>
      <w:r w:rsidR="008A57C2">
        <w:rPr>
          <w:rFonts w:ascii="Times New Roman" w:eastAsia="Times New Roman" w:hAnsi="Times New Roman" w:cs="Times New Roman"/>
          <w:color w:val="000000" w:themeColor="text1"/>
          <w:sz w:val="24"/>
          <w:szCs w:val="24"/>
        </w:rPr>
        <w:t>.</w:t>
      </w:r>
    </w:p>
    <w:p w14:paraId="030B0AA1" w14:textId="77777777" w:rsidR="002C1FD7" w:rsidRDefault="002C1FD7"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5FE821F5" w14:textId="4E031EA3" w:rsidR="00DA30AD" w:rsidRPr="00256B0E" w:rsidRDefault="00DA30AD"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This Policy does not apply to other companies’ or </w:t>
      </w:r>
      <w:r w:rsidR="00C332E8">
        <w:rPr>
          <w:rFonts w:ascii="Times New Roman" w:eastAsia="Times New Roman" w:hAnsi="Times New Roman" w:cs="Times New Roman"/>
          <w:color w:val="000000" w:themeColor="text1"/>
          <w:sz w:val="24"/>
          <w:szCs w:val="24"/>
        </w:rPr>
        <w:t>Company</w:t>
      </w:r>
      <w:r w:rsidR="00C332E8" w:rsidRPr="00256B0E">
        <w:rPr>
          <w:rFonts w:ascii="Times New Roman" w:eastAsia="Times New Roman" w:hAnsi="Times New Roman" w:cs="Times New Roman"/>
          <w:color w:val="000000" w:themeColor="text1"/>
          <w:sz w:val="24"/>
          <w:szCs w:val="24"/>
        </w:rPr>
        <w:t>’s</w:t>
      </w:r>
      <w:r w:rsidR="00C332E8">
        <w:rPr>
          <w:rFonts w:ascii="Times New Roman" w:eastAsia="Times New Roman" w:hAnsi="Times New Roman" w:cs="Times New Roman"/>
          <w:color w:val="000000" w:themeColor="text1"/>
          <w:sz w:val="24"/>
          <w:szCs w:val="24"/>
        </w:rPr>
        <w:t xml:space="preserve"> </w:t>
      </w:r>
      <w:r w:rsidRPr="00256B0E">
        <w:rPr>
          <w:rFonts w:ascii="Times New Roman" w:eastAsia="Times New Roman" w:hAnsi="Times New Roman" w:cs="Times New Roman"/>
          <w:color w:val="000000" w:themeColor="text1"/>
          <w:sz w:val="24"/>
          <w:szCs w:val="24"/>
        </w:rPr>
        <w:t>websites to which we may link to or may link to us. You should carefully review the privacy policies of those sites in order to determine how they treat your personal information.</w:t>
      </w:r>
    </w:p>
    <w:p w14:paraId="30AB4DC8"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0F970CB2" w14:textId="3476125D" w:rsidR="00DA30AD" w:rsidRPr="00256B0E" w:rsidRDefault="00DA30AD"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If you do not agree to this Privacy Policy, please exit, and do not access or use our website.</w:t>
      </w:r>
    </w:p>
    <w:p w14:paraId="74021206"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p>
    <w:p w14:paraId="4FC61B14" w14:textId="36D3BCE3"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r w:rsidRPr="00256B0E">
        <w:rPr>
          <w:rFonts w:ascii="Times New Roman" w:eastAsia="Times New Roman" w:hAnsi="Times New Roman" w:cs="Times New Roman"/>
          <w:b/>
          <w:color w:val="000000" w:themeColor="text1"/>
          <w:sz w:val="24"/>
          <w:szCs w:val="24"/>
        </w:rPr>
        <w:t>Definitions</w:t>
      </w:r>
    </w:p>
    <w:p w14:paraId="09D755B2"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569961EA" w14:textId="0E7A6DEA"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lastRenderedPageBreak/>
        <w:t>Our data protection policy should be legible and understandable for the general public, as well as for our Users and business partners. To ensure this, we would like to first explain the terminology used.</w:t>
      </w:r>
      <w:r w:rsidR="003520FE" w:rsidRPr="00256B0E">
        <w:rPr>
          <w:rFonts w:ascii="Times New Roman" w:eastAsia="Times New Roman" w:hAnsi="Times New Roman" w:cs="Times New Roman"/>
          <w:color w:val="000000" w:themeColor="text1"/>
          <w:sz w:val="24"/>
          <w:szCs w:val="24"/>
        </w:rPr>
        <w:t xml:space="preserve"> </w:t>
      </w:r>
      <w:r w:rsidRPr="00256B0E">
        <w:rPr>
          <w:rFonts w:ascii="Times New Roman" w:eastAsia="Times New Roman" w:hAnsi="Times New Roman" w:cs="Times New Roman"/>
          <w:color w:val="000000" w:themeColor="text1"/>
          <w:sz w:val="24"/>
          <w:szCs w:val="24"/>
        </w:rPr>
        <w:t>In this data protection declaration, we use, inter alia, the following terms:</w:t>
      </w:r>
    </w:p>
    <w:p w14:paraId="554E3914" w14:textId="50738011"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Data Subject or Data Principal</w:t>
      </w:r>
      <w:r w:rsidRPr="00256B0E">
        <w:rPr>
          <w:rFonts w:ascii="Times New Roman" w:eastAsia="Times New Roman" w:hAnsi="Times New Roman" w:cs="Times New Roman"/>
          <w:color w:val="000000" w:themeColor="text1"/>
          <w:sz w:val="24"/>
          <w:szCs w:val="24"/>
        </w:rPr>
        <w:t xml:space="preserve"> - is any identified or identifiable natural person, whose personal data is collected and processed by us.</w:t>
      </w:r>
    </w:p>
    <w:p w14:paraId="34F0A3C3" w14:textId="4B8AD66A"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Processing</w:t>
      </w:r>
      <w:r w:rsidRPr="00256B0E">
        <w:rPr>
          <w:rFonts w:ascii="Times New Roman" w:eastAsia="Times New Roman" w:hAnsi="Times New Roman" w:cs="Times New Roman"/>
          <w:color w:val="000000" w:themeColor="text1"/>
          <w:sz w:val="24"/>
          <w:szCs w:val="24"/>
        </w:rPr>
        <w:t xml:space="preserve"> - is any operation which is performed on personal data, such as collection, recording, </w:t>
      </w:r>
      <w:r w:rsidR="00AF282A">
        <w:rPr>
          <w:rFonts w:ascii="Times New Roman" w:eastAsia="Times New Roman" w:hAnsi="Times New Roman" w:cs="Times New Roman"/>
          <w:color w:val="000000" w:themeColor="text1"/>
          <w:sz w:val="24"/>
          <w:szCs w:val="24"/>
        </w:rPr>
        <w:t>Company</w:t>
      </w:r>
      <w:r w:rsidRPr="00256B0E">
        <w:rPr>
          <w:rFonts w:ascii="Times New Roman" w:eastAsia="Times New Roman" w:hAnsi="Times New Roman" w:cs="Times New Roman"/>
          <w:color w:val="000000" w:themeColor="text1"/>
          <w:sz w:val="24"/>
          <w:szCs w:val="24"/>
        </w:rPr>
        <w:t xml:space="preserve">, structuring, storage, etc. </w:t>
      </w:r>
    </w:p>
    <w:p w14:paraId="0EC72E1C" w14:textId="20932D6E"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Restriction of processing</w:t>
      </w:r>
      <w:r w:rsidRPr="00256B0E">
        <w:rPr>
          <w:rFonts w:ascii="Times New Roman" w:eastAsia="Times New Roman" w:hAnsi="Times New Roman" w:cs="Times New Roman"/>
          <w:color w:val="000000" w:themeColor="text1"/>
          <w:sz w:val="24"/>
          <w:szCs w:val="24"/>
        </w:rPr>
        <w:t xml:space="preserve"> - is the marking of stored personal data with the aim of limiting their processing in the future. </w:t>
      </w:r>
    </w:p>
    <w:p w14:paraId="0A40997A" w14:textId="63D3C75D"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Profiling</w:t>
      </w:r>
      <w:r w:rsidRPr="00256B0E">
        <w:rPr>
          <w:rFonts w:ascii="Times New Roman" w:eastAsia="Times New Roman" w:hAnsi="Times New Roman" w:cs="Times New Roman"/>
          <w:color w:val="000000" w:themeColor="text1"/>
          <w:sz w:val="24"/>
          <w:szCs w:val="24"/>
        </w:rPr>
        <w:t xml:space="preserve"> - means any form of automated processing of personal data consisting of the use of personal data to evaluate certain personal aspects relating to a natural person.</w:t>
      </w:r>
    </w:p>
    <w:p w14:paraId="6B4CA4BA" w14:textId="249960C7"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Data Controller or Data Fiduciary</w:t>
      </w:r>
      <w:r w:rsidRPr="00256B0E">
        <w:rPr>
          <w:rFonts w:ascii="Times New Roman" w:eastAsia="Times New Roman" w:hAnsi="Times New Roman" w:cs="Times New Roman"/>
          <w:color w:val="000000" w:themeColor="text1"/>
          <w:sz w:val="24"/>
          <w:szCs w:val="24"/>
        </w:rPr>
        <w:t xml:space="preserve"> - is the natural or legal person, public authority, agency or other body, which determines the purposes and means of the processing of personal data;</w:t>
      </w:r>
    </w:p>
    <w:p w14:paraId="76585161" w14:textId="7CEC8374"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Processor</w:t>
      </w:r>
      <w:r w:rsidRPr="00256B0E">
        <w:rPr>
          <w:rFonts w:ascii="Times New Roman" w:eastAsia="Times New Roman" w:hAnsi="Times New Roman" w:cs="Times New Roman"/>
          <w:color w:val="000000" w:themeColor="text1"/>
          <w:sz w:val="24"/>
          <w:szCs w:val="24"/>
        </w:rPr>
        <w:t xml:space="preserve"> - is a natural or legal person, public authority, agency or other body which processes personal data on behalf of the controller. </w:t>
      </w:r>
    </w:p>
    <w:p w14:paraId="3536DFF7" w14:textId="353A6F24"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Recipient</w:t>
      </w:r>
      <w:r w:rsidRPr="00256B0E">
        <w:rPr>
          <w:rFonts w:ascii="Times New Roman" w:eastAsia="Times New Roman" w:hAnsi="Times New Roman" w:cs="Times New Roman"/>
          <w:color w:val="000000" w:themeColor="text1"/>
          <w:sz w:val="24"/>
          <w:szCs w:val="24"/>
        </w:rPr>
        <w:t xml:space="preserve"> - is a natural or legal person, public authority, agency or another body, to which the personal data are disclosed. The processing of those data by those public authorities shall be in compliance with the applicable data protection rules according to the purposes of the processing. </w:t>
      </w:r>
    </w:p>
    <w:p w14:paraId="153AC599" w14:textId="425A09BD"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Third-party</w:t>
      </w:r>
      <w:r w:rsidRPr="00256B0E">
        <w:rPr>
          <w:rFonts w:ascii="Times New Roman" w:eastAsia="Times New Roman" w:hAnsi="Times New Roman" w:cs="Times New Roman"/>
          <w:color w:val="000000" w:themeColor="text1"/>
          <w:sz w:val="24"/>
          <w:szCs w:val="24"/>
        </w:rPr>
        <w:t xml:space="preserve"> - is a natural or legal person, public authority, agency or body other than the ones above, who, under the direct authority of the controller or processor, are authorized to process personal data.</w:t>
      </w:r>
    </w:p>
    <w:p w14:paraId="0ABB4146" w14:textId="07E0EAD4" w:rsidR="00BC41AF" w:rsidRPr="00256B0E" w:rsidRDefault="00BC41AF" w:rsidP="004A6A67">
      <w:pPr>
        <w:pStyle w:val="ListParagraph"/>
        <w:numPr>
          <w:ilvl w:val="0"/>
          <w:numId w:val="21"/>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b/>
          <w:color w:val="000000" w:themeColor="text1"/>
          <w:sz w:val="24"/>
          <w:szCs w:val="24"/>
        </w:rPr>
        <w:t>Consent</w:t>
      </w:r>
      <w:r w:rsidRPr="00256B0E">
        <w:rPr>
          <w:rFonts w:ascii="Times New Roman" w:eastAsia="Times New Roman" w:hAnsi="Times New Roman" w:cs="Times New Roman"/>
          <w:color w:val="000000" w:themeColor="text1"/>
          <w:sz w:val="24"/>
          <w:szCs w:val="24"/>
        </w:rPr>
        <w:t xml:space="preserve"> - is any freely given, specific, informed and unambiguous indication of data subject’s acceptance to the processing of their personal data.</w:t>
      </w:r>
    </w:p>
    <w:p w14:paraId="6EDA7A9A"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p>
    <w:p w14:paraId="4CC3C0DE" w14:textId="24FF3D2C"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r w:rsidRPr="00256B0E">
        <w:rPr>
          <w:rFonts w:ascii="Times New Roman" w:eastAsia="Times New Roman" w:hAnsi="Times New Roman" w:cs="Times New Roman"/>
          <w:b/>
          <w:color w:val="000000" w:themeColor="text1"/>
          <w:sz w:val="24"/>
          <w:szCs w:val="24"/>
        </w:rPr>
        <w:t>Compliance</w:t>
      </w:r>
    </w:p>
    <w:p w14:paraId="2BED068F"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5ED1870E" w14:textId="29E52652" w:rsidR="00BC41AF" w:rsidRPr="005B793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The processing of personal data will be in line with these main international legislations:</w:t>
      </w:r>
      <w:r w:rsidR="005B793E">
        <w:rPr>
          <w:rFonts w:ascii="Times New Roman" w:eastAsia="Times New Roman" w:hAnsi="Times New Roman" w:cs="Times New Roman"/>
          <w:color w:val="000000" w:themeColor="text1"/>
          <w:sz w:val="24"/>
          <w:szCs w:val="24"/>
        </w:rPr>
        <w:t xml:space="preserve"> and more specifically with the </w:t>
      </w:r>
      <w:r w:rsidRPr="005B793E">
        <w:rPr>
          <w:rFonts w:ascii="Times New Roman" w:eastAsia="Times New Roman" w:hAnsi="Times New Roman" w:cs="Times New Roman"/>
          <w:b/>
          <w:bCs/>
          <w:color w:val="000000" w:themeColor="text1"/>
          <w:sz w:val="24"/>
          <w:szCs w:val="24"/>
        </w:rPr>
        <w:t>General Data Protection Regulation</w:t>
      </w:r>
      <w:r w:rsidRPr="005B793E">
        <w:rPr>
          <w:rFonts w:ascii="Times New Roman" w:eastAsia="Times New Roman" w:hAnsi="Times New Roman" w:cs="Times New Roman"/>
          <w:color w:val="000000" w:themeColor="text1"/>
          <w:sz w:val="24"/>
          <w:szCs w:val="24"/>
        </w:rPr>
        <w:t xml:space="preserve"> (GDPR), applicable in Europe;</w:t>
      </w:r>
    </w:p>
    <w:p w14:paraId="615F3C3A"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60067B10" w14:textId="5FA0A46A"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We are able to provide our services worldwide. For the purpose of avoiding any compliance conflict with any terminology used by any particular legislation, in this document: “Users” are the “data subjects” or the “data principals” and </w:t>
      </w:r>
      <w:r w:rsidR="00C332E8">
        <w:rPr>
          <w:rFonts w:ascii="Times New Roman" w:eastAsia="Times New Roman" w:hAnsi="Times New Roman" w:cs="Times New Roman"/>
          <w:color w:val="000000" w:themeColor="text1"/>
          <w:sz w:val="24"/>
          <w:szCs w:val="24"/>
        </w:rPr>
        <w:t>Ton Keepers</w:t>
      </w:r>
      <w:r w:rsidRPr="00256B0E">
        <w:rPr>
          <w:rFonts w:ascii="Times New Roman" w:eastAsia="Times New Roman" w:hAnsi="Times New Roman" w:cs="Times New Roman"/>
          <w:color w:val="000000" w:themeColor="text1"/>
          <w:sz w:val="24"/>
          <w:szCs w:val="24"/>
        </w:rPr>
        <w:t xml:space="preserve"> is the “data controller” or “data fiduciary”  </w:t>
      </w:r>
    </w:p>
    <w:p w14:paraId="0B0F463D"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73AC0906" w14:textId="276C914F"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Our privacy notice tells you what personal data (PD) and non-personal data (NPD) we may collect from you, how we collect it, how we protect it, how we may share it, how you can access and change it, and how you can limit our sharing of it. Our privacy notice also explains certain legal rights that you have with respect to your personal data. Any capitalized terms not defined herein will have the same meaning as where they are defined elsewhere on our website.</w:t>
      </w:r>
    </w:p>
    <w:p w14:paraId="7ECDD94A"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p>
    <w:p w14:paraId="29E320D2" w14:textId="3F216288"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r w:rsidRPr="00256B0E">
        <w:rPr>
          <w:rFonts w:ascii="Times New Roman" w:eastAsia="Times New Roman" w:hAnsi="Times New Roman" w:cs="Times New Roman"/>
          <w:b/>
          <w:color w:val="000000" w:themeColor="text1"/>
          <w:sz w:val="24"/>
          <w:szCs w:val="24"/>
        </w:rPr>
        <w:t>Automated individual decision-making and profiling</w:t>
      </w:r>
    </w:p>
    <w:p w14:paraId="73BBD46F"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096ED2A9" w14:textId="3A15DC93"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You will have the right not to be subject to a decision based solely on automated processing, including profiling, which produces legal effects concerning you or similarly significantly affects you.</w:t>
      </w:r>
    </w:p>
    <w:p w14:paraId="0C792E36"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p>
    <w:p w14:paraId="7B9463F9" w14:textId="07D188C9"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r w:rsidRPr="00256B0E">
        <w:rPr>
          <w:rFonts w:ascii="Times New Roman" w:eastAsia="Times New Roman" w:hAnsi="Times New Roman" w:cs="Times New Roman"/>
          <w:b/>
          <w:color w:val="000000" w:themeColor="text1"/>
          <w:sz w:val="24"/>
          <w:szCs w:val="24"/>
        </w:rPr>
        <w:t>Filing a complaint with authorities</w:t>
      </w:r>
    </w:p>
    <w:p w14:paraId="1BD86786"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06CC4BB6" w14:textId="1FEE8105"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You have the right to file a complaint with supervisory authorities if your information has not been processed in compliance with </w:t>
      </w:r>
      <w:r w:rsidR="00DA30AD" w:rsidRPr="00256B0E">
        <w:rPr>
          <w:rFonts w:ascii="Times New Roman" w:eastAsia="Times New Roman" w:hAnsi="Times New Roman" w:cs="Times New Roman"/>
          <w:color w:val="000000" w:themeColor="text1"/>
          <w:sz w:val="24"/>
          <w:szCs w:val="24"/>
        </w:rPr>
        <w:t>any applicable data protection law</w:t>
      </w:r>
      <w:r w:rsidRPr="00256B0E">
        <w:rPr>
          <w:rFonts w:ascii="Times New Roman" w:eastAsia="Times New Roman" w:hAnsi="Times New Roman" w:cs="Times New Roman"/>
          <w:color w:val="000000" w:themeColor="text1"/>
          <w:sz w:val="24"/>
          <w:szCs w:val="24"/>
        </w:rPr>
        <w:t>. If the supervisory authorities fail to address your complaint properly, you may have the right to a judicial remedy.</w:t>
      </w:r>
    </w:p>
    <w:p w14:paraId="4E2C30DE"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p>
    <w:p w14:paraId="0414CB89" w14:textId="580836D3"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rPr>
      </w:pPr>
      <w:r w:rsidRPr="00256B0E">
        <w:rPr>
          <w:rFonts w:ascii="Times New Roman" w:eastAsia="Times New Roman" w:hAnsi="Times New Roman" w:cs="Times New Roman"/>
          <w:b/>
          <w:color w:val="000000" w:themeColor="text1"/>
          <w:sz w:val="24"/>
          <w:szCs w:val="24"/>
        </w:rPr>
        <w:t>Use Cases</w:t>
      </w:r>
    </w:p>
    <w:p w14:paraId="21E0D552"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2CD0FEBE" w14:textId="105B83ED"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Please take a moment to understand which use case(s) set out in this Privacy Policy apply to you:</w:t>
      </w:r>
    </w:p>
    <w:p w14:paraId="68C98CCC" w14:textId="2DC71423" w:rsidR="00BC41AF" w:rsidRPr="00256B0E" w:rsidRDefault="00BC41AF" w:rsidP="004A6A67">
      <w:pPr>
        <w:pStyle w:val="ListParagraph"/>
        <w:numPr>
          <w:ilvl w:val="0"/>
          <w:numId w:val="25"/>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Website Visitor</w:t>
      </w:r>
    </w:p>
    <w:p w14:paraId="172B5CC8" w14:textId="2D556027" w:rsidR="00BC41AF"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You are a “Website Visitor” by definition when you visit our </w:t>
      </w:r>
      <w:r w:rsidRPr="002C1FD7">
        <w:rPr>
          <w:rFonts w:ascii="Times New Roman" w:eastAsia="Times New Roman" w:hAnsi="Times New Roman" w:cs="Times New Roman"/>
          <w:sz w:val="24"/>
          <w:szCs w:val="24"/>
        </w:rPr>
        <w:t xml:space="preserve">website and </w:t>
      </w:r>
      <w:r w:rsidRPr="00256B0E">
        <w:rPr>
          <w:rFonts w:ascii="Times New Roman" w:eastAsia="Times New Roman" w:hAnsi="Times New Roman" w:cs="Times New Roman"/>
          <w:color w:val="000000" w:themeColor="text1"/>
          <w:sz w:val="24"/>
          <w:szCs w:val="24"/>
        </w:rPr>
        <w:t>any other eventual subdomains associated with our principal domain. As a website visitor, we use your navigation statistical information for our own purposes, primarily for improving the use of our website and to provide you with more relevant content.</w:t>
      </w:r>
    </w:p>
    <w:p w14:paraId="759322FE" w14:textId="43CA2DAF" w:rsidR="00BC41AF" w:rsidRPr="00256B0E" w:rsidRDefault="00BC41AF" w:rsidP="004A6A67">
      <w:pPr>
        <w:pStyle w:val="ListParagraph"/>
        <w:numPr>
          <w:ilvl w:val="0"/>
          <w:numId w:val="25"/>
        </w:num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User</w:t>
      </w:r>
    </w:p>
    <w:p w14:paraId="30AD8C2F" w14:textId="010CACC1" w:rsidR="4D4212B9" w:rsidRPr="00256B0E" w:rsidRDefault="00BC41AF"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You become a “User” if you create an account on our website/platform in order to benefit of our services. If you are a User, our primary purpose of using your personal data is for providing the service and the services to you. We retain your personal information for a limited time and for limited purposes, such as to make it easier for you to re-join our service in the future or to wish you offers for services that we think you may be interested in.</w:t>
      </w:r>
    </w:p>
    <w:p w14:paraId="2B477F74"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685F3988" w14:textId="3299BC33" w:rsidR="00DA30AD" w:rsidRPr="00200845"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 xml:space="preserve">What data </w:t>
      </w:r>
      <w:r w:rsidR="00200845">
        <w:rPr>
          <w:rFonts w:ascii="Times New Roman" w:eastAsia="Times New Roman" w:hAnsi="Times New Roman" w:cs="Times New Roman"/>
          <w:b/>
          <w:color w:val="000000"/>
          <w:sz w:val="24"/>
          <w:szCs w:val="24"/>
        </w:rPr>
        <w:t>we may</w:t>
      </w:r>
      <w:r w:rsidRPr="00256B0E">
        <w:rPr>
          <w:rFonts w:ascii="Times New Roman" w:eastAsia="Times New Roman" w:hAnsi="Times New Roman" w:cs="Times New Roman"/>
          <w:b/>
          <w:color w:val="000000"/>
          <w:sz w:val="24"/>
          <w:szCs w:val="24"/>
        </w:rPr>
        <w:t xml:space="preserve"> collect?</w:t>
      </w:r>
    </w:p>
    <w:p w14:paraId="2F5C8E9B"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5E240FD1" w14:textId="3AF107C4" w:rsidR="00F56F7D" w:rsidRDefault="00F56F7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F56F7D">
        <w:rPr>
          <w:rFonts w:ascii="Times New Roman" w:eastAsia="Times New Roman" w:hAnsi="Times New Roman" w:cs="Times New Roman"/>
          <w:bCs/>
          <w:color w:val="000000"/>
          <w:sz w:val="24"/>
          <w:szCs w:val="24"/>
        </w:rPr>
        <w:t xml:space="preserve">Upon acquisition of our services, </w:t>
      </w:r>
      <w:r w:rsidR="004D057B" w:rsidRPr="004D057B">
        <w:rPr>
          <w:rFonts w:ascii="Times New Roman" w:eastAsia="Times New Roman" w:hAnsi="Times New Roman" w:cs="Times New Roman"/>
          <w:bCs/>
          <w:color w:val="000000"/>
          <w:sz w:val="24"/>
          <w:szCs w:val="24"/>
        </w:rPr>
        <w:t xml:space="preserve">we </w:t>
      </w:r>
      <w:r w:rsidR="004D057B">
        <w:rPr>
          <w:rFonts w:ascii="Times New Roman" w:eastAsia="Times New Roman" w:hAnsi="Times New Roman" w:cs="Times New Roman"/>
          <w:bCs/>
          <w:color w:val="000000"/>
          <w:sz w:val="24"/>
          <w:szCs w:val="24"/>
        </w:rPr>
        <w:t>may</w:t>
      </w:r>
      <w:r w:rsidR="004D057B" w:rsidRPr="004D057B">
        <w:rPr>
          <w:rFonts w:ascii="Times New Roman" w:eastAsia="Times New Roman" w:hAnsi="Times New Roman" w:cs="Times New Roman"/>
          <w:bCs/>
          <w:color w:val="000000"/>
          <w:sz w:val="24"/>
          <w:szCs w:val="24"/>
        </w:rPr>
        <w:t xml:space="preserve"> ask for your full name</w:t>
      </w:r>
      <w:r w:rsidR="004D057B">
        <w:rPr>
          <w:rFonts w:ascii="Times New Roman" w:eastAsia="Times New Roman" w:hAnsi="Times New Roman" w:cs="Times New Roman"/>
          <w:bCs/>
          <w:color w:val="000000"/>
          <w:sz w:val="24"/>
          <w:szCs w:val="24"/>
        </w:rPr>
        <w:t xml:space="preserve">, </w:t>
      </w:r>
      <w:r w:rsidR="004A6A67">
        <w:rPr>
          <w:rFonts w:ascii="Times New Roman" w:eastAsia="Times New Roman" w:hAnsi="Times New Roman" w:cs="Times New Roman"/>
          <w:bCs/>
          <w:color w:val="000000"/>
          <w:sz w:val="24"/>
          <w:szCs w:val="24"/>
        </w:rPr>
        <w:t xml:space="preserve">password, </w:t>
      </w:r>
      <w:r w:rsidR="009C69EE">
        <w:rPr>
          <w:rFonts w:ascii="Times New Roman" w:eastAsia="Times New Roman" w:hAnsi="Times New Roman" w:cs="Times New Roman"/>
          <w:bCs/>
          <w:color w:val="000000"/>
          <w:sz w:val="24"/>
          <w:szCs w:val="24"/>
        </w:rPr>
        <w:t xml:space="preserve">wallet address, </w:t>
      </w:r>
      <w:r w:rsidR="004A6A67">
        <w:rPr>
          <w:rFonts w:ascii="Times New Roman" w:eastAsia="Times New Roman" w:hAnsi="Times New Roman" w:cs="Times New Roman"/>
          <w:bCs/>
          <w:color w:val="000000"/>
          <w:sz w:val="24"/>
          <w:szCs w:val="24"/>
        </w:rPr>
        <w:t xml:space="preserve">and eventually </w:t>
      </w:r>
      <w:r w:rsidR="009C69EE">
        <w:rPr>
          <w:rFonts w:ascii="Times New Roman" w:eastAsia="Times New Roman" w:hAnsi="Times New Roman" w:cs="Times New Roman"/>
          <w:bCs/>
          <w:color w:val="000000"/>
          <w:sz w:val="24"/>
          <w:szCs w:val="24"/>
        </w:rPr>
        <w:t xml:space="preserve">nickname, </w:t>
      </w:r>
      <w:r w:rsidR="004D057B">
        <w:rPr>
          <w:rFonts w:ascii="Times New Roman" w:eastAsia="Times New Roman" w:hAnsi="Times New Roman" w:cs="Times New Roman"/>
          <w:bCs/>
          <w:color w:val="000000"/>
          <w:sz w:val="24"/>
          <w:szCs w:val="24"/>
        </w:rPr>
        <w:t>residential address</w:t>
      </w:r>
      <w:r w:rsidR="004D057B" w:rsidRPr="004D057B">
        <w:rPr>
          <w:rFonts w:ascii="Times New Roman" w:eastAsia="Times New Roman" w:hAnsi="Times New Roman" w:cs="Times New Roman"/>
          <w:bCs/>
          <w:color w:val="000000"/>
          <w:sz w:val="24"/>
          <w:szCs w:val="24"/>
        </w:rPr>
        <w:t xml:space="preserve"> and a valid e-mail address, </w:t>
      </w:r>
      <w:r w:rsidRPr="00F56F7D">
        <w:rPr>
          <w:rFonts w:ascii="Times New Roman" w:eastAsia="Times New Roman" w:hAnsi="Times New Roman" w:cs="Times New Roman"/>
          <w:bCs/>
          <w:color w:val="000000"/>
          <w:sz w:val="24"/>
          <w:szCs w:val="24"/>
        </w:rPr>
        <w:t xml:space="preserve">which </w:t>
      </w:r>
      <w:r w:rsidR="00A7038F">
        <w:rPr>
          <w:rFonts w:ascii="Times New Roman" w:eastAsia="Times New Roman" w:hAnsi="Times New Roman" w:cs="Times New Roman"/>
          <w:bCs/>
          <w:color w:val="000000"/>
          <w:sz w:val="24"/>
          <w:szCs w:val="24"/>
        </w:rPr>
        <w:t>you may choose to</w:t>
      </w:r>
      <w:r w:rsidRPr="00F56F7D">
        <w:rPr>
          <w:rFonts w:ascii="Times New Roman" w:eastAsia="Times New Roman" w:hAnsi="Times New Roman" w:cs="Times New Roman"/>
          <w:bCs/>
          <w:color w:val="000000"/>
          <w:sz w:val="24"/>
          <w:szCs w:val="24"/>
        </w:rPr>
        <w:t xml:space="preserve"> be included in our mailing list, for future maintenance, updates, and eventual marketing promotions. </w:t>
      </w:r>
    </w:p>
    <w:p w14:paraId="176D5DEB" w14:textId="77777777" w:rsidR="00F56F7D" w:rsidRDefault="00F56F7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282F10B1" w14:textId="41B1D423" w:rsidR="00DA30AD" w:rsidRPr="00256B0E" w:rsidRDefault="00DA30A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may process data about your use of our website and services, or the User’s website ("usage data").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analyzing the use of the website and services. </w:t>
      </w:r>
    </w:p>
    <w:p w14:paraId="7BBFDD16"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30A01A90" w14:textId="6089ADB2" w:rsidR="00DA30AD" w:rsidRPr="00256B0E" w:rsidRDefault="00DA30A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may process your personal data that are provided in the course of the use of </w:t>
      </w:r>
      <w:r w:rsidR="00717E62">
        <w:rPr>
          <w:rFonts w:ascii="Times New Roman" w:eastAsia="Times New Roman" w:hAnsi="Times New Roman" w:cs="Times New Roman"/>
          <w:bCs/>
          <w:color w:val="000000"/>
          <w:sz w:val="24"/>
          <w:szCs w:val="24"/>
        </w:rPr>
        <w:t>the</w:t>
      </w:r>
      <w:r w:rsidRPr="00256B0E">
        <w:rPr>
          <w:rFonts w:ascii="Times New Roman" w:eastAsia="Times New Roman" w:hAnsi="Times New Roman" w:cs="Times New Roman"/>
          <w:bCs/>
          <w:color w:val="000000"/>
          <w:sz w:val="24"/>
          <w:szCs w:val="24"/>
        </w:rPr>
        <w:t xml:space="preserve"> services ("service data"). The service data may be processed for the purposes of providing our services, ensuring the security of our website and services, maintaining back-ups of our databases and communicating with you. </w:t>
      </w:r>
    </w:p>
    <w:p w14:paraId="46CFDAB0"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0927CC00" w14:textId="10C5FA3F" w:rsidR="00DA30AD" w:rsidRPr="00256B0E" w:rsidRDefault="00DA30A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may process information contained in any inquiry you submit to us regarding </w:t>
      </w:r>
      <w:r w:rsidR="00717E62">
        <w:rPr>
          <w:rFonts w:ascii="Times New Roman" w:eastAsia="Times New Roman" w:hAnsi="Times New Roman" w:cs="Times New Roman"/>
          <w:bCs/>
          <w:color w:val="000000"/>
          <w:sz w:val="24"/>
          <w:szCs w:val="24"/>
        </w:rPr>
        <w:t>the</w:t>
      </w:r>
      <w:r w:rsidRPr="00256B0E">
        <w:rPr>
          <w:rFonts w:ascii="Times New Roman" w:eastAsia="Times New Roman" w:hAnsi="Times New Roman" w:cs="Times New Roman"/>
          <w:bCs/>
          <w:color w:val="000000"/>
          <w:sz w:val="24"/>
          <w:szCs w:val="24"/>
        </w:rPr>
        <w:t xml:space="preserve"> services ("inquiry data"). The inquiry data may be processed for the purposes of providing our services, ensuring the security of our website and services, maintaining back-ups of our databases and communicating with you. </w:t>
      </w:r>
    </w:p>
    <w:p w14:paraId="765E7F06"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16BC11E9" w14:textId="7B974C7E" w:rsidR="00DA30AD" w:rsidRPr="00256B0E" w:rsidRDefault="00DA30A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may process information relating to transactions, including purchases of services, that you enter into with us and/or through our services ("transaction data"). The transaction data may include your contact details and the transaction details. The transaction data may be processed for the purposes of providing our services, ensuring the security of our website and services, maintaining back-ups of our databases and communicating with you. </w:t>
      </w:r>
    </w:p>
    <w:p w14:paraId="7069B293"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4807CDD1" w14:textId="223BEFC2" w:rsidR="00DA30AD" w:rsidRPr="00256B0E" w:rsidRDefault="00DA30A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may process information contained in or relating to any communication that you send to us ("correspondence data"). The correspondence data may include the communication content and metadata associated with the communication. Our website will generate the metadata associated with communications made using the website contact forms. The correspondence data may be processed for the purposes of providing our services, ensuring the security of our website and services, maintaining back-ups of our databases and communicating with you. </w:t>
      </w:r>
    </w:p>
    <w:p w14:paraId="431A71B8" w14:textId="77777777" w:rsidR="005A3B6C" w:rsidRDefault="005A3B6C"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6E6FB146" w14:textId="580496CF" w:rsidR="00DA30AD" w:rsidRPr="00256B0E" w:rsidRDefault="00DA30AD"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
          <w:color w:val="000000"/>
          <w:sz w:val="24"/>
          <w:szCs w:val="24"/>
        </w:rPr>
        <w:t>“Automatically Collected" Information</w:t>
      </w:r>
      <w:r w:rsidRPr="00256B0E">
        <w:rPr>
          <w:rFonts w:ascii="Times New Roman" w:eastAsia="Times New Roman" w:hAnsi="Times New Roman" w:cs="Times New Roman"/>
          <w:bCs/>
          <w:color w:val="000000"/>
          <w:sz w:val="24"/>
          <w:szCs w:val="24"/>
        </w:rPr>
        <w:t>: The website collects a series of general data and information when a data subject or automated system calls up the website. This general data and information are stored in the server log files, and it is collected regardless of your quality: Website Visitor or User.</w:t>
      </w:r>
    </w:p>
    <w:p w14:paraId="42C73F0F"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5E22BBE9" w14:textId="21F4AE16"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Collected may be: </w:t>
      </w:r>
    </w:p>
    <w:p w14:paraId="758FC803"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 xml:space="preserve">the ISP, </w:t>
      </w:r>
    </w:p>
    <w:p w14:paraId="27F90A49"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the operating system used by the accessing system</w:t>
      </w:r>
    </w:p>
    <w:p w14:paraId="180C5B47"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the website from which an accessing system reaches our website (so-called referrers)</w:t>
      </w:r>
    </w:p>
    <w:p w14:paraId="2D167495"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the sub-website</w:t>
      </w:r>
    </w:p>
    <w:p w14:paraId="51833E09"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 xml:space="preserve">the date and time of access to the website </w:t>
      </w:r>
    </w:p>
    <w:p w14:paraId="32EFCB2B"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an Internet Protocol address (IP address)</w:t>
      </w:r>
    </w:p>
    <w:p w14:paraId="3451F9AD"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screen Resolution</w:t>
      </w:r>
    </w:p>
    <w:p w14:paraId="47E43F82"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locale Preferences</w:t>
      </w:r>
    </w:p>
    <w:p w14:paraId="1A653A04"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web page visited before you came to our website</w:t>
      </w:r>
    </w:p>
    <w:p w14:paraId="386F727C"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information you search for on our website</w:t>
      </w:r>
    </w:p>
    <w:p w14:paraId="2687E061"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lastRenderedPageBreak/>
        <w:t>•</w:t>
      </w:r>
      <w:r w:rsidRPr="00256B0E">
        <w:rPr>
          <w:rFonts w:ascii="Times New Roman" w:eastAsia="Times New Roman" w:hAnsi="Times New Roman" w:cs="Times New Roman"/>
          <w:bCs/>
          <w:color w:val="000000"/>
          <w:sz w:val="24"/>
          <w:szCs w:val="24"/>
        </w:rPr>
        <w:tab/>
        <w:t>date and time stamps associated with transactions</w:t>
      </w:r>
    </w:p>
    <w:p w14:paraId="45B7C134"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 xml:space="preserve">system configuration information and other interactions with the website. </w:t>
      </w:r>
    </w:p>
    <w:p w14:paraId="357BCB2C"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social networking information (if we are provided with access to your account on social network connection services);</w:t>
      </w:r>
    </w:p>
    <w:p w14:paraId="692E244F"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t>
      </w:r>
      <w:r w:rsidRPr="00256B0E">
        <w:rPr>
          <w:rFonts w:ascii="Times New Roman" w:eastAsia="Times New Roman" w:hAnsi="Times New Roman" w:cs="Times New Roman"/>
          <w:bCs/>
          <w:color w:val="000000"/>
          <w:sz w:val="24"/>
          <w:szCs w:val="24"/>
        </w:rPr>
        <w:tab/>
        <w:t xml:space="preserve">any other similar data and information that may be used in the event of attacks on our information technology systems. </w:t>
      </w:r>
    </w:p>
    <w:p w14:paraId="2A33D5EC"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21A295CE" w14:textId="77777777"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When using these general data and information, we do not draw any conclusions about the data subject. Rather, this information is needed to: </w:t>
      </w:r>
    </w:p>
    <w:p w14:paraId="7559B5DB" w14:textId="03CAF260" w:rsidR="00256B0E" w:rsidRPr="00AF282A" w:rsidRDefault="00256B0E" w:rsidP="004A6A67">
      <w:pPr>
        <w:pStyle w:val="ListParagraph"/>
        <w:numPr>
          <w:ilvl w:val="0"/>
          <w:numId w:val="31"/>
        </w:num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AF282A">
        <w:rPr>
          <w:rFonts w:ascii="Times New Roman" w:eastAsia="Times New Roman" w:hAnsi="Times New Roman" w:cs="Times New Roman"/>
          <w:bCs/>
          <w:color w:val="000000"/>
          <w:sz w:val="24"/>
          <w:szCs w:val="24"/>
        </w:rPr>
        <w:t xml:space="preserve">deliver the content of our website correctly; </w:t>
      </w:r>
    </w:p>
    <w:p w14:paraId="0DA29157" w14:textId="2DEF2B90" w:rsidR="00256B0E" w:rsidRPr="00AF282A" w:rsidRDefault="00256B0E" w:rsidP="004A6A67">
      <w:pPr>
        <w:pStyle w:val="ListParagraph"/>
        <w:numPr>
          <w:ilvl w:val="0"/>
          <w:numId w:val="31"/>
        </w:num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AF282A">
        <w:rPr>
          <w:rFonts w:ascii="Times New Roman" w:eastAsia="Times New Roman" w:hAnsi="Times New Roman" w:cs="Times New Roman"/>
          <w:bCs/>
          <w:color w:val="000000"/>
          <w:sz w:val="24"/>
          <w:szCs w:val="24"/>
        </w:rPr>
        <w:t xml:space="preserve">optimize the content of our website as well as its advertisement; </w:t>
      </w:r>
    </w:p>
    <w:p w14:paraId="30AE76F8" w14:textId="337A29D2" w:rsidR="00256B0E" w:rsidRPr="00AF282A" w:rsidRDefault="00256B0E" w:rsidP="004A6A67">
      <w:pPr>
        <w:pStyle w:val="ListParagraph"/>
        <w:numPr>
          <w:ilvl w:val="0"/>
          <w:numId w:val="31"/>
        </w:num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AF282A">
        <w:rPr>
          <w:rFonts w:ascii="Times New Roman" w:eastAsia="Times New Roman" w:hAnsi="Times New Roman" w:cs="Times New Roman"/>
          <w:bCs/>
          <w:color w:val="000000"/>
          <w:sz w:val="24"/>
          <w:szCs w:val="24"/>
        </w:rPr>
        <w:t>ensure the long-term viability of our information technology systems and website technology;</w:t>
      </w:r>
    </w:p>
    <w:p w14:paraId="7FF498DB" w14:textId="280068EF" w:rsidR="00256B0E" w:rsidRPr="00AF282A" w:rsidRDefault="00256B0E" w:rsidP="004A6A67">
      <w:pPr>
        <w:pStyle w:val="ListParagraph"/>
        <w:numPr>
          <w:ilvl w:val="0"/>
          <w:numId w:val="31"/>
        </w:num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AF282A">
        <w:rPr>
          <w:rFonts w:ascii="Times New Roman" w:eastAsia="Times New Roman" w:hAnsi="Times New Roman" w:cs="Times New Roman"/>
          <w:bCs/>
          <w:color w:val="000000"/>
          <w:sz w:val="24"/>
          <w:szCs w:val="24"/>
        </w:rPr>
        <w:t xml:space="preserve">provide law enforcement authorities with the information necessary for criminal prosecution in case of a cyber-attack; </w:t>
      </w:r>
    </w:p>
    <w:p w14:paraId="36741219"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2F0A98E3" w14:textId="70CAFDB6"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In addition to the specific purposes for which we may process your personal data set out in this Section, we may also process any of your personal data where such processing is necessary for compliance with a legal obligation to which we are subject, or in order to protect your vital interests or the vital interests of another natural person.</w:t>
      </w:r>
    </w:p>
    <w:p w14:paraId="46E8CCC5"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4498104F" w14:textId="1DE720FA"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Please do not supply any other person's personal data to us, unless we prompt you to do so.</w:t>
      </w:r>
    </w:p>
    <w:p w14:paraId="01BD24F1"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7BB37698" w14:textId="6C047303" w:rsidR="00256B0E" w:rsidRPr="00256B0E" w:rsidRDefault="00256B0E"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Obviously, the access to our website for website visitors is free; however, we inform you that for the use of the website via mobile device the charges and the standard tariffs provided in the service contract that you have stipulated with them will still be applied by the telephone operators.</w:t>
      </w:r>
    </w:p>
    <w:p w14:paraId="18078DAB"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03C12E24" w14:textId="503EE5ED"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How do we collect your data?</w:t>
      </w:r>
    </w:p>
    <w:p w14:paraId="4E206777"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2513D287" w14:textId="4630AF44"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You directly provide </w:t>
      </w:r>
      <w:r w:rsidR="00C332E8">
        <w:rPr>
          <w:rFonts w:ascii="Times New Roman" w:eastAsia="Times New Roman" w:hAnsi="Times New Roman" w:cs="Times New Roman"/>
          <w:color w:val="000000"/>
          <w:sz w:val="24"/>
          <w:szCs w:val="24"/>
        </w:rPr>
        <w:t>Ton Keepers</w:t>
      </w:r>
      <w:r w:rsidR="00A35BCA" w:rsidRPr="00256B0E">
        <w:rPr>
          <w:rFonts w:ascii="Times New Roman" w:eastAsia="Times New Roman" w:hAnsi="Times New Roman" w:cs="Times New Roman"/>
          <w:color w:val="000000"/>
          <w:sz w:val="24"/>
          <w:szCs w:val="24"/>
        </w:rPr>
        <w:t xml:space="preserve"> </w:t>
      </w:r>
      <w:r w:rsidRPr="00256B0E">
        <w:rPr>
          <w:rFonts w:ascii="Times New Roman" w:eastAsia="Times New Roman" w:hAnsi="Times New Roman" w:cs="Times New Roman"/>
          <w:color w:val="000000"/>
          <w:sz w:val="24"/>
          <w:szCs w:val="24"/>
        </w:rPr>
        <w:t>with most of the data collect</w:t>
      </w:r>
      <w:r w:rsidR="00A35BCA" w:rsidRPr="00256B0E">
        <w:rPr>
          <w:rFonts w:ascii="Times New Roman" w:eastAsia="Times New Roman" w:hAnsi="Times New Roman" w:cs="Times New Roman"/>
          <w:color w:val="000000"/>
          <w:sz w:val="24"/>
          <w:szCs w:val="24"/>
        </w:rPr>
        <w:t>ed</w:t>
      </w:r>
      <w:r w:rsidRPr="00256B0E">
        <w:rPr>
          <w:rFonts w:ascii="Times New Roman" w:eastAsia="Times New Roman" w:hAnsi="Times New Roman" w:cs="Times New Roman"/>
          <w:color w:val="000000"/>
          <w:sz w:val="24"/>
          <w:szCs w:val="24"/>
        </w:rPr>
        <w:t>. We collect data and process data when you</w:t>
      </w:r>
      <w:r w:rsidR="00DA30AD" w:rsidRPr="00256B0E">
        <w:rPr>
          <w:rFonts w:ascii="Times New Roman" w:eastAsia="Times New Roman" w:hAnsi="Times New Roman" w:cs="Times New Roman"/>
          <w:color w:val="000000"/>
          <w:sz w:val="24"/>
          <w:szCs w:val="24"/>
        </w:rPr>
        <w:t xml:space="preserve"> avail </w:t>
      </w:r>
      <w:r w:rsidR="008B1BD3">
        <w:rPr>
          <w:rFonts w:ascii="Times New Roman" w:eastAsia="Times New Roman" w:hAnsi="Times New Roman" w:cs="Times New Roman"/>
          <w:color w:val="000000"/>
          <w:sz w:val="24"/>
          <w:szCs w:val="24"/>
        </w:rPr>
        <w:t>the</w:t>
      </w:r>
      <w:r w:rsidR="00DA30AD" w:rsidRPr="00256B0E">
        <w:rPr>
          <w:rFonts w:ascii="Times New Roman" w:eastAsia="Times New Roman" w:hAnsi="Times New Roman" w:cs="Times New Roman"/>
          <w:color w:val="000000"/>
          <w:sz w:val="24"/>
          <w:szCs w:val="24"/>
        </w:rPr>
        <w:t xml:space="preserve"> services.</w:t>
      </w:r>
    </w:p>
    <w:p w14:paraId="22DB517C" w14:textId="77777777" w:rsidR="00CE5D12" w:rsidRDefault="00CE5D12" w:rsidP="004A6A67">
      <w:pPr>
        <w:shd w:val="clear" w:color="auto" w:fill="FFFFFF" w:themeFill="background1"/>
        <w:spacing w:after="0" w:line="276" w:lineRule="auto"/>
        <w:jc w:val="both"/>
        <w:outlineLvl w:val="2"/>
        <w:rPr>
          <w:rFonts w:ascii="Times New Roman" w:eastAsia="Times New Roman" w:hAnsi="Times New Roman" w:cs="Times New Roman"/>
          <w:b/>
          <w:color w:val="000000" w:themeColor="text1"/>
          <w:sz w:val="24"/>
          <w:szCs w:val="24"/>
        </w:rPr>
      </w:pPr>
    </w:p>
    <w:p w14:paraId="108CBDFB" w14:textId="4C2E2F59" w:rsidR="003F1AFB" w:rsidRPr="00256B0E" w:rsidRDefault="00564FB8" w:rsidP="004A6A67">
      <w:pPr>
        <w:shd w:val="clear" w:color="auto" w:fill="FFFFFF" w:themeFill="background1"/>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themeColor="text1"/>
          <w:sz w:val="24"/>
          <w:szCs w:val="24"/>
        </w:rPr>
        <w:t>What is the purpose of collection</w:t>
      </w:r>
      <w:r w:rsidR="003F1AFB" w:rsidRPr="00256B0E">
        <w:rPr>
          <w:rFonts w:ascii="Times New Roman" w:eastAsia="Times New Roman" w:hAnsi="Times New Roman" w:cs="Times New Roman"/>
          <w:b/>
          <w:color w:val="000000" w:themeColor="text1"/>
          <w:sz w:val="24"/>
          <w:szCs w:val="24"/>
        </w:rPr>
        <w:t>?</w:t>
      </w:r>
    </w:p>
    <w:p w14:paraId="54F0C789" w14:textId="77777777" w:rsidR="00CE5D12" w:rsidRDefault="00CE5D12" w:rsidP="004A6A67">
      <w:pPr>
        <w:shd w:val="clear" w:color="auto" w:fill="FFFFFF" w:themeFill="background1"/>
        <w:spacing w:after="0" w:line="276" w:lineRule="auto"/>
        <w:jc w:val="both"/>
        <w:outlineLvl w:val="2"/>
        <w:rPr>
          <w:rFonts w:ascii="Times New Roman" w:eastAsia="Times New Roman" w:hAnsi="Times New Roman" w:cs="Times New Roman"/>
          <w:color w:val="000000" w:themeColor="text1"/>
          <w:sz w:val="24"/>
          <w:szCs w:val="24"/>
        </w:rPr>
      </w:pPr>
    </w:p>
    <w:p w14:paraId="06DA8000" w14:textId="7D962CC0" w:rsidR="004E36E2" w:rsidRPr="007B03D1" w:rsidRDefault="004E36E2" w:rsidP="004A6A67">
      <w:pPr>
        <w:shd w:val="clear" w:color="auto" w:fill="FFFFFF" w:themeFill="background1"/>
        <w:spacing w:after="0" w:line="276" w:lineRule="auto"/>
        <w:jc w:val="both"/>
        <w:outlineLvl w:val="2"/>
        <w:rPr>
          <w:rFonts w:ascii="Times New Roman" w:eastAsia="Times New Roman" w:hAnsi="Times New Roman" w:cs="Times New Roman"/>
          <w:color w:val="000000" w:themeColor="text1"/>
          <w:sz w:val="24"/>
          <w:szCs w:val="24"/>
        </w:rPr>
      </w:pPr>
      <w:r w:rsidRPr="00256B0E">
        <w:rPr>
          <w:rFonts w:ascii="Times New Roman" w:eastAsia="Times New Roman" w:hAnsi="Times New Roman" w:cs="Times New Roman"/>
          <w:color w:val="000000" w:themeColor="text1"/>
          <w:sz w:val="24"/>
          <w:szCs w:val="24"/>
        </w:rPr>
        <w:t xml:space="preserve">Our commercial purpose, by reference to the subject matter of our business, is provision of </w:t>
      </w:r>
      <w:r w:rsidR="007C5242">
        <w:rPr>
          <w:rFonts w:ascii="Times New Roman" w:eastAsia="Times New Roman" w:hAnsi="Times New Roman" w:cs="Times New Roman"/>
          <w:color w:val="000000" w:themeColor="text1"/>
          <w:sz w:val="24"/>
          <w:szCs w:val="24"/>
        </w:rPr>
        <w:t xml:space="preserve">web3 </w:t>
      </w:r>
      <w:r w:rsidR="00C332E8">
        <w:rPr>
          <w:rFonts w:ascii="Times New Roman" w:eastAsia="Times New Roman" w:hAnsi="Times New Roman" w:cs="Times New Roman"/>
          <w:color w:val="000000" w:themeColor="text1"/>
          <w:sz w:val="24"/>
          <w:szCs w:val="24"/>
        </w:rPr>
        <w:t>security audit and other related</w:t>
      </w:r>
      <w:r w:rsidR="008B1BD3">
        <w:rPr>
          <w:rFonts w:ascii="Times New Roman" w:eastAsia="Times New Roman" w:hAnsi="Times New Roman" w:cs="Times New Roman"/>
          <w:color w:val="000000" w:themeColor="text1"/>
          <w:sz w:val="24"/>
          <w:szCs w:val="24"/>
        </w:rPr>
        <w:t xml:space="preserve"> </w:t>
      </w:r>
      <w:r w:rsidR="007C5242">
        <w:rPr>
          <w:rFonts w:ascii="Times New Roman" w:eastAsia="Times New Roman" w:hAnsi="Times New Roman" w:cs="Times New Roman"/>
          <w:color w:val="000000" w:themeColor="text1"/>
          <w:sz w:val="24"/>
          <w:szCs w:val="24"/>
        </w:rPr>
        <w:t>services</w:t>
      </w:r>
      <w:r w:rsidR="00C332E8">
        <w:rPr>
          <w:rFonts w:ascii="Times New Roman" w:eastAsia="Times New Roman" w:hAnsi="Times New Roman" w:cs="Times New Roman"/>
          <w:color w:val="000000" w:themeColor="text1"/>
          <w:sz w:val="24"/>
          <w:szCs w:val="24"/>
        </w:rPr>
        <w:t>,</w:t>
      </w:r>
      <w:r w:rsidR="007C5242">
        <w:rPr>
          <w:rFonts w:ascii="Times New Roman" w:eastAsia="Times New Roman" w:hAnsi="Times New Roman" w:cs="Times New Roman"/>
          <w:color w:val="000000" w:themeColor="text1"/>
          <w:sz w:val="24"/>
          <w:szCs w:val="24"/>
        </w:rPr>
        <w:t xml:space="preserve"> </w:t>
      </w:r>
      <w:r w:rsidR="008B1BD3">
        <w:rPr>
          <w:rFonts w:ascii="Times New Roman" w:eastAsia="Times New Roman" w:hAnsi="Times New Roman" w:cs="Times New Roman"/>
          <w:color w:val="000000" w:themeColor="text1"/>
          <w:sz w:val="24"/>
          <w:szCs w:val="24"/>
        </w:rPr>
        <w:t>using cutting edge blockchain technology</w:t>
      </w:r>
      <w:r w:rsidR="0031001E">
        <w:rPr>
          <w:rFonts w:ascii="Times New Roman" w:eastAsia="Times New Roman" w:hAnsi="Times New Roman" w:cs="Times New Roman"/>
          <w:color w:val="000000" w:themeColor="text1"/>
          <w:sz w:val="24"/>
          <w:szCs w:val="24"/>
        </w:rPr>
        <w:t xml:space="preserve">, </w:t>
      </w:r>
      <w:r w:rsidRPr="00256B0E">
        <w:rPr>
          <w:rFonts w:ascii="Times New Roman" w:eastAsia="Times New Roman" w:hAnsi="Times New Roman" w:cs="Times New Roman"/>
          <w:color w:val="000000" w:themeColor="text1"/>
          <w:sz w:val="24"/>
          <w:szCs w:val="24"/>
        </w:rPr>
        <w:t>and the new rules of personal data protection (GDPR, etc.) are part of this context.</w:t>
      </w:r>
    </w:p>
    <w:p w14:paraId="3638967B"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u w:val="single"/>
        </w:rPr>
      </w:pPr>
    </w:p>
    <w:p w14:paraId="0E5BE6FA" w14:textId="02594855" w:rsidR="004E36E2" w:rsidRPr="00256B0E" w:rsidRDefault="004E36E2" w:rsidP="004A6A67">
      <w:pPr>
        <w:shd w:val="clear" w:color="auto" w:fill="FFFFFF" w:themeFill="background1"/>
        <w:spacing w:after="0" w:line="276" w:lineRule="auto"/>
        <w:jc w:val="both"/>
        <w:rPr>
          <w:rFonts w:ascii="Times New Roman" w:eastAsia="Times New Roman" w:hAnsi="Times New Roman" w:cs="Times New Roman"/>
          <w:b/>
          <w:color w:val="000000"/>
          <w:sz w:val="24"/>
          <w:szCs w:val="24"/>
          <w:u w:val="single"/>
        </w:rPr>
      </w:pPr>
      <w:r w:rsidRPr="00256B0E">
        <w:rPr>
          <w:rFonts w:ascii="Times New Roman" w:eastAsia="Times New Roman" w:hAnsi="Times New Roman" w:cs="Times New Roman"/>
          <w:b/>
          <w:color w:val="000000" w:themeColor="text1"/>
          <w:sz w:val="24"/>
          <w:szCs w:val="24"/>
          <w:u w:val="single"/>
        </w:rPr>
        <w:t>Complementary purposes</w:t>
      </w:r>
    </w:p>
    <w:p w14:paraId="5EC41B0F"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u w:val="single"/>
        </w:rPr>
      </w:pPr>
    </w:p>
    <w:p w14:paraId="3486949C" w14:textId="33F1CFF8"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u w:val="single"/>
        </w:rPr>
      </w:pPr>
      <w:r w:rsidRPr="00256B0E">
        <w:rPr>
          <w:rFonts w:ascii="Times New Roman" w:eastAsia="Times New Roman" w:hAnsi="Times New Roman" w:cs="Times New Roman"/>
          <w:color w:val="000000" w:themeColor="text1"/>
          <w:sz w:val="24"/>
          <w:szCs w:val="24"/>
          <w:u w:val="single"/>
        </w:rPr>
        <w:lastRenderedPageBreak/>
        <w:t>To improve our services.</w:t>
      </w:r>
    </w:p>
    <w:p w14:paraId="29FFF5AC" w14:textId="244EF09B"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color w:val="000000" w:themeColor="text1"/>
          <w:sz w:val="24"/>
          <w:szCs w:val="24"/>
        </w:rPr>
        <w:t>We always want to offer you the best online experience and for this we can collect and use certain information about your behavior and preferences when using the website</w:t>
      </w:r>
      <w:r w:rsidR="002D1682" w:rsidRPr="00256B0E">
        <w:rPr>
          <w:rFonts w:ascii="Times New Roman" w:eastAsia="Times New Roman" w:hAnsi="Times New Roman" w:cs="Times New Roman"/>
          <w:bCs/>
          <w:color w:val="000000"/>
          <w:sz w:val="24"/>
          <w:szCs w:val="24"/>
        </w:rPr>
        <w:t xml:space="preserve"> and platform</w:t>
      </w:r>
      <w:r w:rsidRPr="00256B0E">
        <w:rPr>
          <w:rFonts w:ascii="Times New Roman" w:eastAsia="Times New Roman" w:hAnsi="Times New Roman" w:cs="Times New Roman"/>
          <w:color w:val="000000" w:themeColor="text1"/>
          <w:sz w:val="24"/>
          <w:szCs w:val="24"/>
        </w:rPr>
        <w:t>, or we can conduct market research directly or through partners.</w:t>
      </w:r>
    </w:p>
    <w:p w14:paraId="0C465B8E"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u w:val="single"/>
        </w:rPr>
      </w:pPr>
    </w:p>
    <w:p w14:paraId="5B808885" w14:textId="2B057AD7"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u w:val="single"/>
        </w:rPr>
      </w:pPr>
      <w:r w:rsidRPr="00256B0E">
        <w:rPr>
          <w:rFonts w:ascii="Times New Roman" w:eastAsia="Times New Roman" w:hAnsi="Times New Roman" w:cs="Times New Roman"/>
          <w:bCs/>
          <w:color w:val="000000"/>
          <w:sz w:val="24"/>
          <w:szCs w:val="24"/>
          <w:u w:val="single"/>
        </w:rPr>
        <w:t>To improve your marketing activity</w:t>
      </w:r>
    </w:p>
    <w:p w14:paraId="6D0249A1" w14:textId="40D3C061"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color w:val="000000" w:themeColor="text1"/>
          <w:sz w:val="24"/>
          <w:szCs w:val="24"/>
        </w:rPr>
        <w:t xml:space="preserve">We </w:t>
      </w:r>
      <w:r w:rsidR="00235E01">
        <w:rPr>
          <w:rFonts w:ascii="Times New Roman" w:eastAsia="Times New Roman" w:hAnsi="Times New Roman" w:cs="Times New Roman"/>
          <w:color w:val="000000" w:themeColor="text1"/>
          <w:sz w:val="24"/>
          <w:szCs w:val="24"/>
        </w:rPr>
        <w:t xml:space="preserve">may </w:t>
      </w:r>
      <w:r w:rsidRPr="00256B0E">
        <w:rPr>
          <w:rFonts w:ascii="Times New Roman" w:eastAsia="Times New Roman" w:hAnsi="Times New Roman" w:cs="Times New Roman"/>
          <w:color w:val="000000" w:themeColor="text1"/>
          <w:sz w:val="24"/>
          <w:szCs w:val="24"/>
        </w:rPr>
        <w:t>want to keep you informed about the best offers for the services you may be interested in.  In this sense, we may send you any type of message (such as: email / SMS / phone / mobile push / web push / etc.) containing general and thematic information about products or services, information on offers or promotions, as well as other commercial communications.</w:t>
      </w:r>
    </w:p>
    <w:p w14:paraId="38E42305"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u w:val="single"/>
        </w:rPr>
      </w:pPr>
    </w:p>
    <w:p w14:paraId="0BCF943C" w14:textId="58B5289E"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u w:val="single"/>
        </w:rPr>
      </w:pPr>
      <w:r w:rsidRPr="00256B0E">
        <w:rPr>
          <w:rFonts w:ascii="Times New Roman" w:eastAsia="Times New Roman" w:hAnsi="Times New Roman" w:cs="Times New Roman"/>
          <w:bCs/>
          <w:color w:val="000000"/>
          <w:sz w:val="24"/>
          <w:szCs w:val="24"/>
          <w:u w:val="single"/>
        </w:rPr>
        <w:t>To defend our legitimate interests</w:t>
      </w:r>
    </w:p>
    <w:p w14:paraId="35768742" w14:textId="6F471070"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color w:val="000000" w:themeColor="text1"/>
          <w:sz w:val="24"/>
          <w:szCs w:val="24"/>
        </w:rPr>
        <w:t>There may be situations in which we use or transmit information to protect our rights and our commercial activity. These situations may include:</w:t>
      </w:r>
    </w:p>
    <w:p w14:paraId="1F2FB111" w14:textId="7CD65D3C" w:rsidR="005056DD" w:rsidRPr="00256B0E" w:rsidRDefault="005056DD" w:rsidP="004A6A67">
      <w:pPr>
        <w:pStyle w:val="ListParagraph"/>
        <w:numPr>
          <w:ilvl w:val="1"/>
          <w:numId w:val="18"/>
        </w:numPr>
        <w:shd w:val="clear" w:color="auto" w:fill="FFFFFF"/>
        <w:spacing w:after="0" w:line="276" w:lineRule="auto"/>
        <w:ind w:left="993"/>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measures to protect the website and platform Visitors and Users against cyber-attacks;</w:t>
      </w:r>
    </w:p>
    <w:p w14:paraId="03A89499" w14:textId="14817112" w:rsidR="005056DD" w:rsidRPr="00256B0E" w:rsidRDefault="005056DD" w:rsidP="004A6A67">
      <w:pPr>
        <w:pStyle w:val="ListParagraph"/>
        <w:numPr>
          <w:ilvl w:val="1"/>
          <w:numId w:val="18"/>
        </w:numPr>
        <w:shd w:val="clear" w:color="auto" w:fill="FFFFFF"/>
        <w:spacing w:after="0" w:line="276" w:lineRule="auto"/>
        <w:ind w:left="993"/>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measures to prevent and detect fraud attempts;</w:t>
      </w:r>
    </w:p>
    <w:p w14:paraId="755966A1" w14:textId="038061C7" w:rsidR="005056DD" w:rsidRPr="00256B0E" w:rsidRDefault="005056DD" w:rsidP="004A6A67">
      <w:pPr>
        <w:pStyle w:val="ListParagraph"/>
        <w:numPr>
          <w:ilvl w:val="1"/>
          <w:numId w:val="18"/>
        </w:numPr>
        <w:shd w:val="clear" w:color="auto" w:fill="FFFFFF"/>
        <w:spacing w:after="0" w:line="276" w:lineRule="auto"/>
        <w:ind w:left="993"/>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transmission of information to the competent public authorities;</w:t>
      </w:r>
    </w:p>
    <w:p w14:paraId="01C31F69" w14:textId="18592D6B" w:rsidR="005056DD" w:rsidRPr="00256B0E" w:rsidRDefault="005056DD" w:rsidP="004A6A67">
      <w:pPr>
        <w:pStyle w:val="ListParagraph"/>
        <w:numPr>
          <w:ilvl w:val="1"/>
          <w:numId w:val="18"/>
        </w:numPr>
        <w:shd w:val="clear" w:color="auto" w:fill="FFFFFF"/>
        <w:spacing w:after="0" w:line="276" w:lineRule="auto"/>
        <w:ind w:left="993"/>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other risk management measures.</w:t>
      </w:r>
    </w:p>
    <w:p w14:paraId="2844BFE8" w14:textId="77777777" w:rsidR="00CE5D12" w:rsidRDefault="00CE5D12" w:rsidP="004A6A67">
      <w:pPr>
        <w:shd w:val="clear" w:color="auto" w:fill="FFFFFF" w:themeFill="background1"/>
        <w:spacing w:after="0" w:line="276" w:lineRule="auto"/>
        <w:jc w:val="both"/>
        <w:rPr>
          <w:rFonts w:ascii="Times New Roman" w:eastAsia="Times New Roman" w:hAnsi="Times New Roman" w:cs="Times New Roman"/>
          <w:color w:val="000000" w:themeColor="text1"/>
          <w:sz w:val="24"/>
          <w:szCs w:val="24"/>
        </w:rPr>
      </w:pPr>
    </w:p>
    <w:p w14:paraId="3598A86E" w14:textId="232046B1" w:rsidR="005056DD" w:rsidRPr="00256B0E" w:rsidRDefault="005056DD" w:rsidP="004A6A67">
      <w:pPr>
        <w:shd w:val="clear" w:color="auto" w:fill="FFFFFF" w:themeFill="background1"/>
        <w:spacing w:after="0" w:line="276" w:lineRule="auto"/>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color w:val="000000" w:themeColor="text1"/>
          <w:sz w:val="24"/>
          <w:szCs w:val="24"/>
        </w:rPr>
        <w:t>We therefore commit ourselves:</w:t>
      </w:r>
    </w:p>
    <w:p w14:paraId="3C826106" w14:textId="066A7331" w:rsidR="005056DD" w:rsidRPr="00256B0E" w:rsidRDefault="005056DD" w:rsidP="004A6A67">
      <w:pPr>
        <w:pStyle w:val="ListParagraph"/>
        <w:numPr>
          <w:ilvl w:val="1"/>
          <w:numId w:val="18"/>
        </w:numPr>
        <w:shd w:val="clear" w:color="auto" w:fill="FFFFFF"/>
        <w:spacing w:after="0" w:line="276" w:lineRule="auto"/>
        <w:ind w:left="993"/>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to protect the privacy of your data, which is a top priority for our company’s management;</w:t>
      </w:r>
    </w:p>
    <w:p w14:paraId="70D10495" w14:textId="0D944CEF" w:rsidR="005056DD" w:rsidRPr="00256B0E" w:rsidRDefault="005056DD" w:rsidP="004A6A67">
      <w:pPr>
        <w:pStyle w:val="ListParagraph"/>
        <w:numPr>
          <w:ilvl w:val="1"/>
          <w:numId w:val="18"/>
        </w:numPr>
        <w:shd w:val="clear" w:color="auto" w:fill="FFFFFF"/>
        <w:spacing w:after="0" w:line="276" w:lineRule="auto"/>
        <w:ind w:left="993"/>
        <w:jc w:val="both"/>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to use this data for the sole purpose of providing you with a personalized experience on our website as well as on the online platforms that we promote our products and services (Facebook and Google, etc.).</w:t>
      </w:r>
    </w:p>
    <w:p w14:paraId="68A463E9" w14:textId="77777777" w:rsidR="00CE5D12" w:rsidRDefault="00CE5D12" w:rsidP="004A6A67">
      <w:pPr>
        <w:shd w:val="clear" w:color="auto" w:fill="FFFFFF"/>
        <w:spacing w:after="0" w:line="276" w:lineRule="auto"/>
        <w:jc w:val="both"/>
        <w:rPr>
          <w:rFonts w:ascii="Times New Roman" w:eastAsia="Times New Roman" w:hAnsi="Times New Roman" w:cs="Times New Roman"/>
          <w:b/>
          <w:color w:val="000000"/>
          <w:sz w:val="24"/>
          <w:szCs w:val="24"/>
        </w:rPr>
      </w:pPr>
    </w:p>
    <w:p w14:paraId="5454AE3D" w14:textId="7082E552" w:rsidR="0002145B" w:rsidRPr="00256B0E" w:rsidRDefault="0002145B" w:rsidP="004A6A67">
      <w:pPr>
        <w:shd w:val="clear" w:color="auto" w:fill="FFFFFF"/>
        <w:spacing w:after="0" w:line="276" w:lineRule="auto"/>
        <w:jc w:val="both"/>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How do we store your data?</w:t>
      </w:r>
    </w:p>
    <w:p w14:paraId="7A941DD9" w14:textId="77777777" w:rsidR="00CE5D12" w:rsidRDefault="00CE5D12" w:rsidP="004A6A67">
      <w:pPr>
        <w:spacing w:after="0" w:line="276" w:lineRule="auto"/>
        <w:jc w:val="both"/>
        <w:rPr>
          <w:rFonts w:ascii="Times New Roman" w:eastAsia="Times New Roman" w:hAnsi="Times New Roman" w:cs="Times New Roman"/>
          <w:color w:val="000000"/>
          <w:sz w:val="24"/>
          <w:szCs w:val="24"/>
        </w:rPr>
      </w:pPr>
    </w:p>
    <w:p w14:paraId="0CE5B69E" w14:textId="7D460535" w:rsidR="00754148" w:rsidRPr="00212B19" w:rsidRDefault="00C332E8" w:rsidP="004A6A67">
      <w:pPr>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Ton Keepers</w:t>
      </w:r>
      <w:r w:rsidR="0002145B" w:rsidRPr="00256B0E">
        <w:rPr>
          <w:rFonts w:ascii="Times New Roman" w:eastAsia="Times New Roman" w:hAnsi="Times New Roman" w:cs="Times New Roman"/>
          <w:color w:val="000000"/>
          <w:sz w:val="24"/>
          <w:szCs w:val="24"/>
        </w:rPr>
        <w:t xml:space="preserve"> securely stores your data </w:t>
      </w:r>
      <w:r w:rsidR="00212B19">
        <w:rPr>
          <w:rFonts w:ascii="Times New Roman" w:eastAsia="Times New Roman" w:hAnsi="Times New Roman" w:cs="Times New Roman"/>
          <w:color w:val="000000"/>
          <w:sz w:val="24"/>
          <w:szCs w:val="24"/>
        </w:rPr>
        <w:t>on the blockchain</w:t>
      </w:r>
      <w:r w:rsidR="00D9484E" w:rsidRPr="00D9484E">
        <w:rPr>
          <w:rFonts w:ascii="Times New Roman" w:eastAsia="Times New Roman" w:hAnsi="Times New Roman" w:cs="Times New Roman"/>
          <w:color w:val="000000" w:themeColor="text1"/>
          <w:sz w:val="24"/>
          <w:szCs w:val="24"/>
        </w:rPr>
        <w:t>.</w:t>
      </w:r>
      <w:r w:rsidR="00212B19">
        <w:rPr>
          <w:rFonts w:ascii="Times New Roman" w:hAnsi="Times New Roman" w:cs="Times New Roman"/>
          <w:color w:val="000000" w:themeColor="text1"/>
          <w:sz w:val="24"/>
          <w:szCs w:val="24"/>
        </w:rPr>
        <w:t xml:space="preserve"> </w:t>
      </w:r>
      <w:r w:rsidR="00F97FD7" w:rsidRPr="00256B0E">
        <w:rPr>
          <w:rFonts w:ascii="Times New Roman" w:hAnsi="Times New Roman" w:cs="Times New Roman"/>
          <w:sz w:val="24"/>
          <w:szCs w:val="24"/>
        </w:rPr>
        <w:t>We do not use the information you provide to make any automated decisions that might affect you.</w:t>
      </w:r>
    </w:p>
    <w:p w14:paraId="777CE846"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7B467217" w14:textId="0A339236" w:rsidR="00562112" w:rsidRPr="00256B0E" w:rsidRDefault="005621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Our Legal Basis for Collecting and Processing Personal Data</w:t>
      </w:r>
    </w:p>
    <w:p w14:paraId="0B7C78E1"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5893E912" w14:textId="0DE7AA49" w:rsidR="00562112" w:rsidRPr="00256B0E" w:rsidRDefault="005621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Our legal basis for collecting and processing your </w:t>
      </w:r>
      <w:r w:rsidR="00DA30AD" w:rsidRPr="00256B0E">
        <w:rPr>
          <w:rFonts w:ascii="Times New Roman" w:eastAsia="Times New Roman" w:hAnsi="Times New Roman" w:cs="Times New Roman"/>
          <w:bCs/>
          <w:color w:val="000000"/>
          <w:sz w:val="24"/>
          <w:szCs w:val="24"/>
        </w:rPr>
        <w:t>personal data</w:t>
      </w:r>
      <w:r w:rsidRPr="00256B0E">
        <w:rPr>
          <w:rFonts w:ascii="Times New Roman" w:eastAsia="Times New Roman" w:hAnsi="Times New Roman" w:cs="Times New Roman"/>
          <w:bCs/>
          <w:color w:val="000000"/>
          <w:sz w:val="24"/>
          <w:szCs w:val="24"/>
        </w:rPr>
        <w:t xml:space="preserve"> when you buy request our services is based on the necessity for the performance of a contract or to take steps to enter into a contract.</w:t>
      </w:r>
    </w:p>
    <w:p w14:paraId="535F2189"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3D61362D" w14:textId="413618B8" w:rsidR="00562112" w:rsidRPr="00256B0E" w:rsidRDefault="005621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 xml:space="preserve">What Happens If You Don’t Give Us Your </w:t>
      </w:r>
      <w:r w:rsidR="00DA30AD" w:rsidRPr="00256B0E">
        <w:rPr>
          <w:rFonts w:ascii="Times New Roman" w:eastAsia="Times New Roman" w:hAnsi="Times New Roman" w:cs="Times New Roman"/>
          <w:b/>
          <w:color w:val="000000"/>
          <w:sz w:val="24"/>
          <w:szCs w:val="24"/>
        </w:rPr>
        <w:t>Personal Data</w:t>
      </w:r>
    </w:p>
    <w:p w14:paraId="3BA12DDE"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47A370FE" w14:textId="039664AF" w:rsidR="00562112" w:rsidRPr="00256B0E" w:rsidRDefault="005621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lastRenderedPageBreak/>
        <w:t xml:space="preserve">If you do not provide us with enough </w:t>
      </w:r>
      <w:r w:rsidR="00DA30AD" w:rsidRPr="00256B0E">
        <w:rPr>
          <w:rFonts w:ascii="Times New Roman" w:eastAsia="Times New Roman" w:hAnsi="Times New Roman" w:cs="Times New Roman"/>
          <w:bCs/>
          <w:color w:val="000000"/>
          <w:sz w:val="24"/>
          <w:szCs w:val="24"/>
        </w:rPr>
        <w:t>Personal Data</w:t>
      </w:r>
      <w:r w:rsidRPr="00256B0E">
        <w:rPr>
          <w:rFonts w:ascii="Times New Roman" w:eastAsia="Times New Roman" w:hAnsi="Times New Roman" w:cs="Times New Roman"/>
          <w:bCs/>
          <w:color w:val="000000"/>
          <w:sz w:val="24"/>
          <w:szCs w:val="24"/>
        </w:rPr>
        <w:t xml:space="preserve">, we may not be able to provide you with our services. However, you can access and use some parts of our website (not our platform) without giving us your </w:t>
      </w:r>
      <w:r w:rsidR="00DA30AD" w:rsidRPr="00256B0E">
        <w:rPr>
          <w:rFonts w:ascii="Times New Roman" w:eastAsia="Times New Roman" w:hAnsi="Times New Roman" w:cs="Times New Roman"/>
          <w:bCs/>
          <w:color w:val="000000"/>
          <w:sz w:val="24"/>
          <w:szCs w:val="24"/>
        </w:rPr>
        <w:t>Personal Data</w:t>
      </w:r>
      <w:r w:rsidRPr="00256B0E">
        <w:rPr>
          <w:rFonts w:ascii="Times New Roman" w:eastAsia="Times New Roman" w:hAnsi="Times New Roman" w:cs="Times New Roman"/>
          <w:bCs/>
          <w:color w:val="000000"/>
          <w:sz w:val="24"/>
          <w:szCs w:val="24"/>
        </w:rPr>
        <w:t>.</w:t>
      </w:r>
    </w:p>
    <w:p w14:paraId="37C05512"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7F8408AB" w14:textId="31698281"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What are your data protection rights?</w:t>
      </w:r>
    </w:p>
    <w:p w14:paraId="6F6F46D8"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074D894D" w14:textId="548A06ED" w:rsidR="003F1AFB" w:rsidRPr="00256B0E" w:rsidRDefault="00C332E8" w:rsidP="004A6A67">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Ton Keepers</w:t>
      </w:r>
      <w:r w:rsidR="003F1AFB" w:rsidRPr="00256B0E">
        <w:rPr>
          <w:rFonts w:ascii="Times New Roman" w:eastAsia="Times New Roman" w:hAnsi="Times New Roman" w:cs="Times New Roman"/>
          <w:color w:val="000000"/>
          <w:sz w:val="24"/>
          <w:szCs w:val="24"/>
        </w:rPr>
        <w:t xml:space="preserve"> would like to make sure you are fully aware of all of your data protection rights. Every user is entitled to the following:</w:t>
      </w:r>
    </w:p>
    <w:p w14:paraId="27CA3030" w14:textId="388CFC3F" w:rsidR="0053220D" w:rsidRPr="00256B0E" w:rsidRDefault="0053220D" w:rsidP="004A6A67">
      <w:pPr>
        <w:shd w:val="clear" w:color="auto" w:fill="FFFFFF"/>
        <w:spacing w:after="0" w:line="276" w:lineRule="auto"/>
        <w:jc w:val="both"/>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The right to be informed</w:t>
      </w:r>
      <w:r w:rsidR="00CB29EF" w:rsidRPr="00256B0E">
        <w:rPr>
          <w:rFonts w:ascii="Times New Roman" w:eastAsia="Times New Roman" w:hAnsi="Times New Roman" w:cs="Times New Roman"/>
          <w:b/>
          <w:color w:val="000000"/>
          <w:sz w:val="24"/>
          <w:szCs w:val="24"/>
        </w:rPr>
        <w:t xml:space="preserve"> – </w:t>
      </w:r>
      <w:r w:rsidRPr="00256B0E">
        <w:rPr>
          <w:rFonts w:ascii="Times New Roman" w:eastAsia="Times New Roman" w:hAnsi="Times New Roman" w:cs="Times New Roman"/>
          <w:bCs/>
          <w:color w:val="000000"/>
          <w:sz w:val="24"/>
          <w:szCs w:val="24"/>
        </w:rPr>
        <w:t>You</w:t>
      </w:r>
      <w:r w:rsidR="00CB29EF" w:rsidRPr="00256B0E">
        <w:rPr>
          <w:rFonts w:ascii="Times New Roman" w:eastAsia="Times New Roman" w:hAnsi="Times New Roman" w:cs="Times New Roman"/>
          <w:bCs/>
          <w:color w:val="000000"/>
          <w:sz w:val="24"/>
          <w:szCs w:val="24"/>
        </w:rPr>
        <w:t xml:space="preserve"> </w:t>
      </w:r>
      <w:r w:rsidRPr="00256B0E">
        <w:rPr>
          <w:rFonts w:ascii="Times New Roman" w:eastAsia="Times New Roman" w:hAnsi="Times New Roman" w:cs="Times New Roman"/>
          <w:bCs/>
          <w:color w:val="000000"/>
          <w:sz w:val="24"/>
          <w:szCs w:val="24"/>
        </w:rPr>
        <w:t>have the right to be informed about the personal data we collect from you, and how we process it.</w:t>
      </w:r>
    </w:p>
    <w:p w14:paraId="44990825" w14:textId="6D9C197C"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b/>
          <w:color w:val="000000"/>
          <w:sz w:val="24"/>
          <w:szCs w:val="24"/>
        </w:rPr>
        <w:t>The right to access</w:t>
      </w:r>
      <w:r w:rsidRPr="00256B0E">
        <w:rPr>
          <w:rFonts w:ascii="Times New Roman" w:eastAsia="Times New Roman" w:hAnsi="Times New Roman" w:cs="Times New Roman"/>
          <w:color w:val="000000"/>
          <w:sz w:val="24"/>
          <w:szCs w:val="24"/>
        </w:rPr>
        <w:t xml:space="preserve"> – You have the right to request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for copies of your personal data. We may charge you a small fee for this service.</w:t>
      </w:r>
    </w:p>
    <w:p w14:paraId="3DDA3D9F" w14:textId="7833FA53"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b/>
          <w:color w:val="000000"/>
          <w:sz w:val="24"/>
          <w:szCs w:val="24"/>
        </w:rPr>
        <w:t>The right to rectification</w:t>
      </w:r>
      <w:r w:rsidRPr="00256B0E">
        <w:rPr>
          <w:rFonts w:ascii="Times New Roman" w:eastAsia="Times New Roman" w:hAnsi="Times New Roman" w:cs="Times New Roman"/>
          <w:color w:val="000000"/>
          <w:sz w:val="24"/>
          <w:szCs w:val="24"/>
        </w:rPr>
        <w:t xml:space="preserve"> – You </w:t>
      </w:r>
      <w:proofErr w:type="gramStart"/>
      <w:r w:rsidRPr="00256B0E">
        <w:rPr>
          <w:rFonts w:ascii="Times New Roman" w:eastAsia="Times New Roman" w:hAnsi="Times New Roman" w:cs="Times New Roman"/>
          <w:color w:val="000000"/>
          <w:sz w:val="24"/>
          <w:szCs w:val="24"/>
        </w:rPr>
        <w:t>have</w:t>
      </w:r>
      <w:proofErr w:type="gramEnd"/>
      <w:r w:rsidRPr="00256B0E">
        <w:rPr>
          <w:rFonts w:ascii="Times New Roman" w:eastAsia="Times New Roman" w:hAnsi="Times New Roman" w:cs="Times New Roman"/>
          <w:color w:val="000000"/>
          <w:sz w:val="24"/>
          <w:szCs w:val="24"/>
        </w:rPr>
        <w:t xml:space="preserve"> the right to request that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correct any information you believe is inaccurate. You also have the right to request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to complete the information you believe is incomplete.</w:t>
      </w:r>
    </w:p>
    <w:p w14:paraId="787ACFDB" w14:textId="7CF835A7"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b/>
          <w:color w:val="000000"/>
          <w:sz w:val="24"/>
          <w:szCs w:val="24"/>
        </w:rPr>
        <w:t>The right to erasure</w:t>
      </w:r>
      <w:r w:rsidRPr="00256B0E">
        <w:rPr>
          <w:rFonts w:ascii="Times New Roman" w:eastAsia="Times New Roman" w:hAnsi="Times New Roman" w:cs="Times New Roman"/>
          <w:color w:val="000000"/>
          <w:sz w:val="24"/>
          <w:szCs w:val="24"/>
        </w:rPr>
        <w:t xml:space="preserve"> – You </w:t>
      </w:r>
      <w:proofErr w:type="gramStart"/>
      <w:r w:rsidRPr="00256B0E">
        <w:rPr>
          <w:rFonts w:ascii="Times New Roman" w:eastAsia="Times New Roman" w:hAnsi="Times New Roman" w:cs="Times New Roman"/>
          <w:color w:val="000000"/>
          <w:sz w:val="24"/>
          <w:szCs w:val="24"/>
        </w:rPr>
        <w:t>have</w:t>
      </w:r>
      <w:proofErr w:type="gramEnd"/>
      <w:r w:rsidRPr="00256B0E">
        <w:rPr>
          <w:rFonts w:ascii="Times New Roman" w:eastAsia="Times New Roman" w:hAnsi="Times New Roman" w:cs="Times New Roman"/>
          <w:color w:val="000000"/>
          <w:sz w:val="24"/>
          <w:szCs w:val="24"/>
        </w:rPr>
        <w:t xml:space="preserve"> the right to request that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erase your personal data, under certain conditions.</w:t>
      </w:r>
    </w:p>
    <w:p w14:paraId="1A84EF42" w14:textId="07C2324B"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b/>
          <w:color w:val="000000"/>
          <w:sz w:val="24"/>
          <w:szCs w:val="24"/>
        </w:rPr>
        <w:t>The right to restrict processing</w:t>
      </w:r>
      <w:r w:rsidRPr="00256B0E">
        <w:rPr>
          <w:rFonts w:ascii="Times New Roman" w:eastAsia="Times New Roman" w:hAnsi="Times New Roman" w:cs="Times New Roman"/>
          <w:color w:val="000000"/>
          <w:sz w:val="24"/>
          <w:szCs w:val="24"/>
        </w:rPr>
        <w:t xml:space="preserve"> – You have the right to request that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restrict the processing of your personal data, under certain conditions.</w:t>
      </w:r>
    </w:p>
    <w:p w14:paraId="78DB83A0" w14:textId="46CF4681"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b/>
          <w:color w:val="000000"/>
          <w:sz w:val="24"/>
          <w:szCs w:val="24"/>
        </w:rPr>
        <w:t>The right to object to processing</w:t>
      </w:r>
      <w:r w:rsidRPr="00256B0E">
        <w:rPr>
          <w:rFonts w:ascii="Times New Roman" w:eastAsia="Times New Roman" w:hAnsi="Times New Roman" w:cs="Times New Roman"/>
          <w:color w:val="000000"/>
          <w:sz w:val="24"/>
          <w:szCs w:val="24"/>
        </w:rPr>
        <w:t xml:space="preserve"> – You have the right to object to </w:t>
      </w:r>
      <w:r w:rsidR="00C332E8">
        <w:rPr>
          <w:rFonts w:ascii="Times New Roman" w:eastAsia="Times New Roman" w:hAnsi="Times New Roman" w:cs="Times New Roman"/>
          <w:color w:val="000000"/>
          <w:sz w:val="24"/>
          <w:szCs w:val="24"/>
        </w:rPr>
        <w:t xml:space="preserve">Ton </w:t>
      </w:r>
      <w:proofErr w:type="spellStart"/>
      <w:r w:rsidR="00C332E8">
        <w:rPr>
          <w:rFonts w:ascii="Times New Roman" w:eastAsia="Times New Roman" w:hAnsi="Times New Roman" w:cs="Times New Roman"/>
          <w:color w:val="000000"/>
          <w:sz w:val="24"/>
          <w:szCs w:val="24"/>
        </w:rPr>
        <w:t>Keepers</w:t>
      </w:r>
      <w:r w:rsidRPr="00256B0E">
        <w:rPr>
          <w:rFonts w:ascii="Times New Roman" w:eastAsia="Times New Roman" w:hAnsi="Times New Roman" w:cs="Times New Roman"/>
          <w:color w:val="000000"/>
          <w:sz w:val="24"/>
          <w:szCs w:val="24"/>
        </w:rPr>
        <w:t>’s</w:t>
      </w:r>
      <w:proofErr w:type="spellEnd"/>
      <w:r w:rsidRPr="00256B0E">
        <w:rPr>
          <w:rFonts w:ascii="Times New Roman" w:eastAsia="Times New Roman" w:hAnsi="Times New Roman" w:cs="Times New Roman"/>
          <w:color w:val="000000"/>
          <w:sz w:val="24"/>
          <w:szCs w:val="24"/>
        </w:rPr>
        <w:t xml:space="preserve"> processing of your personal data, under certain conditions.</w:t>
      </w:r>
    </w:p>
    <w:p w14:paraId="18558A5D" w14:textId="186B7C4B"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b/>
          <w:color w:val="000000"/>
          <w:sz w:val="24"/>
          <w:szCs w:val="24"/>
        </w:rPr>
        <w:t>The right to data portability</w:t>
      </w:r>
      <w:r w:rsidRPr="00256B0E">
        <w:rPr>
          <w:rFonts w:ascii="Times New Roman" w:eastAsia="Times New Roman" w:hAnsi="Times New Roman" w:cs="Times New Roman"/>
          <w:color w:val="000000"/>
          <w:sz w:val="24"/>
          <w:szCs w:val="24"/>
        </w:rPr>
        <w:t xml:space="preserve"> – You have the right to request that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transfer the data that we have collected to another </w:t>
      </w:r>
      <w:r w:rsidR="00AF282A">
        <w:rPr>
          <w:rFonts w:ascii="Times New Roman" w:eastAsia="Times New Roman" w:hAnsi="Times New Roman" w:cs="Times New Roman"/>
          <w:color w:val="000000"/>
          <w:sz w:val="24"/>
          <w:szCs w:val="24"/>
        </w:rPr>
        <w:t>Company</w:t>
      </w:r>
      <w:r w:rsidRPr="00256B0E">
        <w:rPr>
          <w:rFonts w:ascii="Times New Roman" w:eastAsia="Times New Roman" w:hAnsi="Times New Roman" w:cs="Times New Roman"/>
          <w:color w:val="000000"/>
          <w:sz w:val="24"/>
          <w:szCs w:val="24"/>
        </w:rPr>
        <w:t>, or directly to you, under certain conditions.</w:t>
      </w:r>
    </w:p>
    <w:p w14:paraId="166DCB20"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2D83AD24" w14:textId="73D1AD71" w:rsidR="00CE5D12"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If you make a request, we have one month to respond to you. If you would like to exercise any of these rights, please contact us</w:t>
      </w:r>
      <w:r w:rsidR="008A57C2">
        <w:rPr>
          <w:rFonts w:ascii="Times New Roman" w:eastAsia="Times New Roman" w:hAnsi="Times New Roman" w:cs="Times New Roman"/>
          <w:color w:val="000000"/>
          <w:sz w:val="24"/>
          <w:szCs w:val="24"/>
        </w:rPr>
        <w:t xml:space="preserve">. </w:t>
      </w:r>
    </w:p>
    <w:p w14:paraId="4DF7BD2A" w14:textId="77777777" w:rsidR="008A57C2" w:rsidRPr="008A57C2" w:rsidRDefault="008A57C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3E53235E" w14:textId="0D1659E7"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Cookies</w:t>
      </w:r>
      <w:r w:rsidR="00562112" w:rsidRPr="00256B0E">
        <w:rPr>
          <w:rFonts w:ascii="Times New Roman" w:eastAsia="Times New Roman" w:hAnsi="Times New Roman" w:cs="Times New Roman"/>
          <w:b/>
          <w:color w:val="000000"/>
          <w:sz w:val="24"/>
          <w:szCs w:val="24"/>
        </w:rPr>
        <w:t xml:space="preserve"> Policy</w:t>
      </w:r>
    </w:p>
    <w:p w14:paraId="2726FD56"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16809036" w14:textId="2F95F6BA"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Cookies are text files placed on your computer to collect standard Internet log information and visitor behavior information. When you visit our websites, we </w:t>
      </w:r>
      <w:r w:rsidR="0064557A" w:rsidRPr="00256B0E">
        <w:rPr>
          <w:rFonts w:ascii="Times New Roman" w:eastAsia="Times New Roman" w:hAnsi="Times New Roman" w:cs="Times New Roman"/>
          <w:color w:val="000000"/>
          <w:sz w:val="24"/>
          <w:szCs w:val="24"/>
        </w:rPr>
        <w:t>will</w:t>
      </w:r>
      <w:r w:rsidRPr="00256B0E">
        <w:rPr>
          <w:rFonts w:ascii="Times New Roman" w:eastAsia="Times New Roman" w:hAnsi="Times New Roman" w:cs="Times New Roman"/>
          <w:color w:val="000000"/>
          <w:sz w:val="24"/>
          <w:szCs w:val="24"/>
        </w:rPr>
        <w:t xml:space="preserve"> collect information from you automatically through cookies or similar technology</w:t>
      </w:r>
    </w:p>
    <w:p w14:paraId="0C6D815E"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5D2930E5" w14:textId="1DD195D3"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For further information, visit allaboutcookies.org.</w:t>
      </w:r>
    </w:p>
    <w:p w14:paraId="48A4E603"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1045B3C3" w14:textId="6008B216"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How do we use cookies?</w:t>
      </w:r>
    </w:p>
    <w:p w14:paraId="47016BC0"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5D0DE8E6" w14:textId="0FBDC517" w:rsidR="003F1AFB" w:rsidRPr="00256B0E" w:rsidRDefault="00C332E8" w:rsidP="004A6A67">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Ton Keepers</w:t>
      </w:r>
      <w:r w:rsidR="003F1AFB" w:rsidRPr="00256B0E">
        <w:rPr>
          <w:rFonts w:ascii="Times New Roman" w:eastAsia="Times New Roman" w:hAnsi="Times New Roman" w:cs="Times New Roman"/>
          <w:color w:val="000000"/>
          <w:sz w:val="24"/>
          <w:szCs w:val="24"/>
        </w:rPr>
        <w:t xml:space="preserve"> uses cookies in a range of ways to improve your experience on our website, including:</w:t>
      </w:r>
    </w:p>
    <w:p w14:paraId="79ACAE12" w14:textId="77777777" w:rsidR="003F1AFB" w:rsidRPr="00256B0E" w:rsidRDefault="003F1AFB" w:rsidP="004A6A67">
      <w:pPr>
        <w:numPr>
          <w:ilvl w:val="0"/>
          <w:numId w:val="13"/>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Keeping you signed in</w:t>
      </w:r>
    </w:p>
    <w:p w14:paraId="709EE5AB" w14:textId="7DF7AEAC" w:rsidR="003F1AFB" w:rsidRPr="00256B0E" w:rsidRDefault="003F1AFB" w:rsidP="004A6A67">
      <w:pPr>
        <w:numPr>
          <w:ilvl w:val="0"/>
          <w:numId w:val="13"/>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Understanding how you use our website</w:t>
      </w:r>
    </w:p>
    <w:p w14:paraId="21F4F439" w14:textId="48778602" w:rsidR="0064557A" w:rsidRPr="00256B0E" w:rsidRDefault="002411F8" w:rsidP="004A6A67">
      <w:pPr>
        <w:numPr>
          <w:ilvl w:val="0"/>
          <w:numId w:val="13"/>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lastRenderedPageBreak/>
        <w:t>To authenticate you</w:t>
      </w:r>
    </w:p>
    <w:p w14:paraId="459C93B0"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46EE5A5A" w14:textId="1C8F6EDB"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What types of cookies do we use?</w:t>
      </w:r>
    </w:p>
    <w:p w14:paraId="35BBE1F8"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410D12A6" w14:textId="22DA8F65"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There are </w:t>
      </w:r>
      <w:r w:rsidR="009300CE" w:rsidRPr="00256B0E">
        <w:rPr>
          <w:rFonts w:ascii="Times New Roman" w:eastAsia="Times New Roman" w:hAnsi="Times New Roman" w:cs="Times New Roman"/>
          <w:color w:val="000000"/>
          <w:sz w:val="24"/>
          <w:szCs w:val="24"/>
        </w:rPr>
        <w:t>several</w:t>
      </w:r>
      <w:r w:rsidRPr="00256B0E">
        <w:rPr>
          <w:rFonts w:ascii="Times New Roman" w:eastAsia="Times New Roman" w:hAnsi="Times New Roman" w:cs="Times New Roman"/>
          <w:color w:val="000000"/>
          <w:sz w:val="24"/>
          <w:szCs w:val="24"/>
        </w:rPr>
        <w:t xml:space="preserve"> different types of cookies, however, our website uses:</w:t>
      </w:r>
    </w:p>
    <w:p w14:paraId="3AB63CAE" w14:textId="2661B775" w:rsidR="003F1AFB" w:rsidRPr="00256B0E" w:rsidRDefault="003F1AFB" w:rsidP="004A6A67">
      <w:pPr>
        <w:numPr>
          <w:ilvl w:val="0"/>
          <w:numId w:val="14"/>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Functionality –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uses these cookies so that we recognize you on our website and remember your previously selected preferences. These could include what language you prefer and </w:t>
      </w:r>
      <w:r w:rsidR="009300CE" w:rsidRPr="00256B0E">
        <w:rPr>
          <w:rFonts w:ascii="Times New Roman" w:eastAsia="Times New Roman" w:hAnsi="Times New Roman" w:cs="Times New Roman"/>
          <w:color w:val="000000"/>
          <w:sz w:val="24"/>
          <w:szCs w:val="24"/>
        </w:rPr>
        <w:t xml:space="preserve">the </w:t>
      </w:r>
      <w:r w:rsidRPr="00256B0E">
        <w:rPr>
          <w:rFonts w:ascii="Times New Roman" w:eastAsia="Times New Roman" w:hAnsi="Times New Roman" w:cs="Times New Roman"/>
          <w:color w:val="000000"/>
          <w:sz w:val="24"/>
          <w:szCs w:val="24"/>
        </w:rPr>
        <w:t xml:space="preserve">location you are in. A mix of first-party and third-party cookies are used.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uses these cookies to collect information about your visit to our website, the content you viewed, the links you followed</w:t>
      </w:r>
      <w:r w:rsidR="009300CE" w:rsidRPr="00256B0E">
        <w:rPr>
          <w:rFonts w:ascii="Times New Roman" w:eastAsia="Times New Roman" w:hAnsi="Times New Roman" w:cs="Times New Roman"/>
          <w:color w:val="000000"/>
          <w:sz w:val="24"/>
          <w:szCs w:val="24"/>
        </w:rPr>
        <w:t>,</w:t>
      </w:r>
      <w:r w:rsidRPr="00256B0E">
        <w:rPr>
          <w:rFonts w:ascii="Times New Roman" w:eastAsia="Times New Roman" w:hAnsi="Times New Roman" w:cs="Times New Roman"/>
          <w:color w:val="000000"/>
          <w:sz w:val="24"/>
          <w:szCs w:val="24"/>
        </w:rPr>
        <w:t xml:space="preserve"> and information about your browser, device, and your IP address. </w:t>
      </w:r>
    </w:p>
    <w:p w14:paraId="3475E38E" w14:textId="09065A70" w:rsidR="000C4D75" w:rsidRPr="00256B0E" w:rsidRDefault="000C4D75" w:rsidP="004A6A67">
      <w:pPr>
        <w:numPr>
          <w:ilvl w:val="0"/>
          <w:numId w:val="14"/>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Strictly Necessary cookies– let you move around the website and use essential features like secure areas. Without these cookies, we cannot provide the requested services.</w:t>
      </w:r>
      <w:r w:rsidR="00DC11E4">
        <w:rPr>
          <w:rFonts w:ascii="Times New Roman" w:eastAsia="Times New Roman" w:hAnsi="Times New Roman" w:cs="Times New Roman"/>
          <w:color w:val="000000"/>
          <w:sz w:val="24"/>
          <w:szCs w:val="24"/>
        </w:rPr>
        <w:t xml:space="preserve"> </w:t>
      </w:r>
      <w:r w:rsidRPr="00256B0E">
        <w:rPr>
          <w:rFonts w:ascii="Times New Roman" w:eastAsia="Times New Roman" w:hAnsi="Times New Roman" w:cs="Times New Roman"/>
          <w:color w:val="000000"/>
          <w:sz w:val="24"/>
          <w:szCs w:val="24"/>
        </w:rPr>
        <w:t xml:space="preserve">We use these </w:t>
      </w:r>
      <w:r w:rsidR="002C1FD7">
        <w:rPr>
          <w:rFonts w:ascii="Times New Roman" w:eastAsia="Times New Roman" w:hAnsi="Times New Roman" w:cs="Times New Roman"/>
          <w:color w:val="000000"/>
          <w:sz w:val="24"/>
          <w:szCs w:val="24"/>
        </w:rPr>
        <w:t>s</w:t>
      </w:r>
      <w:r w:rsidRPr="00256B0E">
        <w:rPr>
          <w:rFonts w:ascii="Times New Roman" w:eastAsia="Times New Roman" w:hAnsi="Times New Roman" w:cs="Times New Roman"/>
          <w:color w:val="000000"/>
          <w:sz w:val="24"/>
          <w:szCs w:val="24"/>
        </w:rPr>
        <w:t xml:space="preserve">trictly </w:t>
      </w:r>
      <w:r w:rsidR="002C1FD7">
        <w:rPr>
          <w:rFonts w:ascii="Times New Roman" w:eastAsia="Times New Roman" w:hAnsi="Times New Roman" w:cs="Times New Roman"/>
          <w:color w:val="000000"/>
          <w:sz w:val="24"/>
          <w:szCs w:val="24"/>
        </w:rPr>
        <w:t>n</w:t>
      </w:r>
      <w:r w:rsidRPr="00256B0E">
        <w:rPr>
          <w:rFonts w:ascii="Times New Roman" w:eastAsia="Times New Roman" w:hAnsi="Times New Roman" w:cs="Times New Roman"/>
          <w:color w:val="000000"/>
          <w:sz w:val="24"/>
          <w:szCs w:val="24"/>
        </w:rPr>
        <w:t>ecessary cookies to:</w:t>
      </w:r>
    </w:p>
    <w:p w14:paraId="29A77ECD" w14:textId="77777777" w:rsidR="000C4D75" w:rsidRPr="00256B0E" w:rsidRDefault="000C4D75" w:rsidP="004A6A67">
      <w:pPr>
        <w:numPr>
          <w:ilvl w:val="1"/>
          <w:numId w:val="14"/>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Identify you as being logged in to the website and to authenticate you</w:t>
      </w:r>
    </w:p>
    <w:p w14:paraId="19B84B80" w14:textId="77777777" w:rsidR="000C4D75" w:rsidRPr="00256B0E" w:rsidRDefault="000C4D75" w:rsidP="004A6A67">
      <w:pPr>
        <w:numPr>
          <w:ilvl w:val="1"/>
          <w:numId w:val="14"/>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Make sure you connect to the right service on the website when we make any changes to the way it works</w:t>
      </w:r>
    </w:p>
    <w:p w14:paraId="4E353CD9" w14:textId="77777777" w:rsidR="000C4D75" w:rsidRPr="00256B0E" w:rsidRDefault="000C4D75" w:rsidP="004A6A67">
      <w:pPr>
        <w:numPr>
          <w:ilvl w:val="1"/>
          <w:numId w:val="14"/>
        </w:num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For security purposes</w:t>
      </w:r>
    </w:p>
    <w:p w14:paraId="29B248AC" w14:textId="23920362" w:rsidR="000C4D75" w:rsidRPr="00256B0E" w:rsidRDefault="1272F482" w:rsidP="004A6A67">
      <w:pPr>
        <w:pStyle w:val="ListParagraph"/>
        <w:numPr>
          <w:ilvl w:val="0"/>
          <w:numId w:val="14"/>
        </w:numPr>
        <w:shd w:val="clear" w:color="auto" w:fill="FFFFFF" w:themeFill="background1"/>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themeColor="text1"/>
          <w:sz w:val="24"/>
          <w:szCs w:val="24"/>
        </w:rPr>
        <w:t xml:space="preserve">'Performance' cookies – </w:t>
      </w:r>
      <w:r w:rsidR="00DC11E4">
        <w:rPr>
          <w:rFonts w:ascii="Times New Roman" w:eastAsia="Times New Roman" w:hAnsi="Times New Roman" w:cs="Times New Roman"/>
          <w:color w:val="000000" w:themeColor="text1"/>
          <w:sz w:val="24"/>
          <w:szCs w:val="24"/>
        </w:rPr>
        <w:t xml:space="preserve">we </w:t>
      </w:r>
      <w:r w:rsidRPr="00256B0E">
        <w:rPr>
          <w:rFonts w:ascii="Times New Roman" w:eastAsia="Times New Roman" w:hAnsi="Times New Roman" w:cs="Times New Roman"/>
          <w:color w:val="000000" w:themeColor="text1"/>
          <w:sz w:val="24"/>
          <w:szCs w:val="24"/>
        </w:rPr>
        <w:t>collect information about how you use the website, e.g. which pages you visit, and if you experience any errors. These cookies do not collect any information that could identify you and are only used to help us improve how the website works. We use performance cookies to:</w:t>
      </w:r>
    </w:p>
    <w:p w14:paraId="431322BA" w14:textId="77777777" w:rsidR="000C4D75" w:rsidRPr="00256B0E" w:rsidRDefault="000C4D75" w:rsidP="004A6A67">
      <w:pPr>
        <w:pStyle w:val="ListParagraph"/>
        <w:shd w:val="clear" w:color="auto" w:fill="FFFFFF"/>
        <w:spacing w:after="0" w:line="276" w:lineRule="auto"/>
        <w:ind w:firstLine="720"/>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w:t>
      </w:r>
      <w:r w:rsidRPr="00256B0E">
        <w:rPr>
          <w:rFonts w:ascii="Times New Roman" w:eastAsia="Times New Roman" w:hAnsi="Times New Roman" w:cs="Times New Roman"/>
          <w:color w:val="000000"/>
          <w:sz w:val="24"/>
          <w:szCs w:val="24"/>
        </w:rPr>
        <w:tab/>
        <w:t>Help us improve the website by measuring any errors that occur</w:t>
      </w:r>
    </w:p>
    <w:p w14:paraId="7C42B9A5" w14:textId="5B27BD2D" w:rsidR="003F1AFB" w:rsidRPr="00256B0E" w:rsidRDefault="000C4D75" w:rsidP="004A6A67">
      <w:pPr>
        <w:pStyle w:val="ListParagraph"/>
        <w:shd w:val="clear" w:color="auto" w:fill="FFFFFF"/>
        <w:spacing w:after="0" w:line="276" w:lineRule="auto"/>
        <w:ind w:firstLine="720"/>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w:t>
      </w:r>
      <w:r w:rsidRPr="00256B0E">
        <w:rPr>
          <w:rFonts w:ascii="Times New Roman" w:eastAsia="Times New Roman" w:hAnsi="Times New Roman" w:cs="Times New Roman"/>
          <w:color w:val="000000"/>
          <w:sz w:val="24"/>
          <w:szCs w:val="24"/>
        </w:rPr>
        <w:tab/>
        <w:t>Test different designs for the website</w:t>
      </w:r>
    </w:p>
    <w:p w14:paraId="2CEA2872"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26D8F85D" w14:textId="03D8BD7D"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How to manage cookies</w:t>
      </w:r>
    </w:p>
    <w:p w14:paraId="616A4EF0"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6CBCC05B" w14:textId="2E1E748F"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You can set your browser not to accept cookies, </w:t>
      </w:r>
      <w:r w:rsidR="00CC6B33" w:rsidRPr="00256B0E">
        <w:rPr>
          <w:rFonts w:ascii="Times New Roman" w:eastAsia="Times New Roman" w:hAnsi="Times New Roman" w:cs="Times New Roman"/>
          <w:color w:val="000000"/>
          <w:sz w:val="24"/>
          <w:szCs w:val="24"/>
        </w:rPr>
        <w:t xml:space="preserve">allaboutcookies.org </w:t>
      </w:r>
      <w:r w:rsidRPr="00256B0E">
        <w:rPr>
          <w:rFonts w:ascii="Times New Roman" w:eastAsia="Times New Roman" w:hAnsi="Times New Roman" w:cs="Times New Roman"/>
          <w:color w:val="000000"/>
          <w:sz w:val="24"/>
          <w:szCs w:val="24"/>
        </w:rPr>
        <w:t>tells you how to remove cookies from your browser. However, in a few cases, some of our website features may not function as a result.</w:t>
      </w:r>
    </w:p>
    <w:p w14:paraId="69C81091"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202C4238" w14:textId="466347D8"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Privacy policies of other websites</w:t>
      </w:r>
    </w:p>
    <w:p w14:paraId="4FF0AF8C"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5CF52C31" w14:textId="46E251E2"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The </w:t>
      </w:r>
      <w:r w:rsidR="00C332E8">
        <w:rPr>
          <w:rFonts w:ascii="Times New Roman" w:eastAsia="Times New Roman" w:hAnsi="Times New Roman" w:cs="Times New Roman"/>
          <w:color w:val="000000"/>
          <w:sz w:val="24"/>
          <w:szCs w:val="24"/>
        </w:rPr>
        <w:t>Ton Keepers</w:t>
      </w:r>
      <w:r w:rsidRPr="00256B0E">
        <w:rPr>
          <w:rFonts w:ascii="Times New Roman" w:eastAsia="Times New Roman" w:hAnsi="Times New Roman" w:cs="Times New Roman"/>
          <w:color w:val="000000"/>
          <w:sz w:val="24"/>
          <w:szCs w:val="24"/>
        </w:rPr>
        <w:t xml:space="preserve"> website</w:t>
      </w:r>
      <w:r w:rsidR="009300CE" w:rsidRPr="00256B0E">
        <w:rPr>
          <w:rFonts w:ascii="Times New Roman" w:eastAsia="Times New Roman" w:hAnsi="Times New Roman" w:cs="Times New Roman"/>
          <w:color w:val="000000"/>
          <w:sz w:val="24"/>
          <w:szCs w:val="24"/>
        </w:rPr>
        <w:t>/platform</w:t>
      </w:r>
      <w:r w:rsidRPr="00256B0E">
        <w:rPr>
          <w:rFonts w:ascii="Times New Roman" w:eastAsia="Times New Roman" w:hAnsi="Times New Roman" w:cs="Times New Roman"/>
          <w:color w:val="000000"/>
          <w:sz w:val="24"/>
          <w:szCs w:val="24"/>
        </w:rPr>
        <w:t xml:space="preserve"> contains links to other websites. Our privacy policy applies only to our website, so if you click on a link to another website, you should read their privacy policy.</w:t>
      </w:r>
    </w:p>
    <w:p w14:paraId="0488B383"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44AD4970" w14:textId="5F8B7808"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Changes to our privacy policy</w:t>
      </w:r>
    </w:p>
    <w:p w14:paraId="486F664D"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46E72E45" w14:textId="16D7C2F8" w:rsidR="003F1AFB" w:rsidRPr="00256B0E" w:rsidRDefault="00C332E8" w:rsidP="004A6A67">
      <w:p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Ton Keepers</w:t>
      </w:r>
      <w:r w:rsidR="003F1AFB" w:rsidRPr="00256B0E">
        <w:rPr>
          <w:rFonts w:ascii="Times New Roman" w:eastAsia="Times New Roman" w:hAnsi="Times New Roman" w:cs="Times New Roman"/>
          <w:color w:val="000000"/>
          <w:sz w:val="24"/>
          <w:szCs w:val="24"/>
        </w:rPr>
        <w:t xml:space="preserve"> keeps its privacy policy under regular review and places any updates on this web page. This privacy policy was last updated on </w:t>
      </w:r>
      <w:r w:rsidR="004D3DF6">
        <w:rPr>
          <w:rFonts w:ascii="Times New Roman" w:eastAsia="Times New Roman" w:hAnsi="Times New Roman" w:cs="Times New Roman"/>
          <w:color w:val="000000"/>
          <w:sz w:val="24"/>
          <w:szCs w:val="24"/>
        </w:rPr>
        <w:t>01</w:t>
      </w:r>
      <w:r w:rsidR="003F1AFB" w:rsidRPr="00256B0E">
        <w:rPr>
          <w:rFonts w:ascii="Times New Roman" w:eastAsia="Times New Roman" w:hAnsi="Times New Roman" w:cs="Times New Roman"/>
          <w:color w:val="000000"/>
          <w:sz w:val="24"/>
          <w:szCs w:val="24"/>
        </w:rPr>
        <w:t xml:space="preserve"> </w:t>
      </w:r>
      <w:r w:rsidR="004D3DF6">
        <w:rPr>
          <w:rFonts w:ascii="Times New Roman" w:eastAsia="Times New Roman" w:hAnsi="Times New Roman" w:cs="Times New Roman"/>
          <w:color w:val="000000"/>
          <w:sz w:val="24"/>
          <w:szCs w:val="24"/>
        </w:rPr>
        <w:t>March</w:t>
      </w:r>
      <w:r w:rsidR="003F1AFB" w:rsidRPr="00256B0E">
        <w:rPr>
          <w:rFonts w:ascii="Times New Roman" w:eastAsia="Times New Roman" w:hAnsi="Times New Roman" w:cs="Times New Roman"/>
          <w:color w:val="000000"/>
          <w:sz w:val="24"/>
          <w:szCs w:val="24"/>
        </w:rPr>
        <w:t xml:space="preserve"> 20</w:t>
      </w:r>
      <w:r w:rsidR="009300CE" w:rsidRPr="00256B0E">
        <w:rPr>
          <w:rFonts w:ascii="Times New Roman" w:eastAsia="Times New Roman" w:hAnsi="Times New Roman" w:cs="Times New Roman"/>
          <w:color w:val="000000"/>
          <w:sz w:val="24"/>
          <w:szCs w:val="24"/>
        </w:rPr>
        <w:t>2</w:t>
      </w:r>
      <w:r w:rsidR="004D3DF6">
        <w:rPr>
          <w:rFonts w:ascii="Times New Roman" w:eastAsia="Times New Roman" w:hAnsi="Times New Roman" w:cs="Times New Roman"/>
          <w:color w:val="000000"/>
          <w:sz w:val="24"/>
          <w:szCs w:val="24"/>
        </w:rPr>
        <w:t>4</w:t>
      </w:r>
      <w:r w:rsidR="003F1AFB" w:rsidRPr="00256B0E">
        <w:rPr>
          <w:rFonts w:ascii="Times New Roman" w:eastAsia="Times New Roman" w:hAnsi="Times New Roman" w:cs="Times New Roman"/>
          <w:color w:val="000000"/>
          <w:sz w:val="24"/>
          <w:szCs w:val="24"/>
        </w:rPr>
        <w:t>.</w:t>
      </w:r>
    </w:p>
    <w:p w14:paraId="47516353"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2DE6EC14" w14:textId="74B46346" w:rsidR="003F1AFB" w:rsidRPr="00256B0E" w:rsidRDefault="003F1AFB"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How to contact us</w:t>
      </w:r>
    </w:p>
    <w:p w14:paraId="25392D54" w14:textId="77777777" w:rsidR="00CE5D12" w:rsidRDefault="00CE5D12" w:rsidP="004A6A67">
      <w:pPr>
        <w:shd w:val="clear" w:color="auto" w:fill="FFFFFF"/>
        <w:spacing w:after="0" w:line="276" w:lineRule="auto"/>
        <w:jc w:val="both"/>
        <w:rPr>
          <w:rFonts w:ascii="Times New Roman" w:eastAsia="Times New Roman" w:hAnsi="Times New Roman" w:cs="Times New Roman"/>
          <w:color w:val="000000"/>
          <w:sz w:val="24"/>
          <w:szCs w:val="24"/>
        </w:rPr>
      </w:pPr>
    </w:p>
    <w:p w14:paraId="0EFB7B08" w14:textId="5961DCB6" w:rsidR="003F1AFB" w:rsidRPr="00256B0E" w:rsidRDefault="003F1AFB" w:rsidP="004A6A67">
      <w:pPr>
        <w:shd w:val="clear" w:color="auto" w:fill="FFFFFF"/>
        <w:spacing w:after="0" w:line="276" w:lineRule="auto"/>
        <w:jc w:val="both"/>
        <w:rPr>
          <w:rFonts w:ascii="Times New Roman" w:eastAsia="Times New Roman" w:hAnsi="Times New Roman" w:cs="Times New Roman"/>
          <w:color w:val="000000"/>
          <w:sz w:val="24"/>
          <w:szCs w:val="24"/>
        </w:rPr>
      </w:pPr>
      <w:r w:rsidRPr="00256B0E">
        <w:rPr>
          <w:rFonts w:ascii="Times New Roman" w:eastAsia="Times New Roman" w:hAnsi="Times New Roman" w:cs="Times New Roman"/>
          <w:color w:val="000000"/>
          <w:sz w:val="24"/>
          <w:szCs w:val="24"/>
        </w:rPr>
        <w:t xml:space="preserve">If you have any questions about </w:t>
      </w:r>
      <w:r w:rsidR="00C332E8">
        <w:rPr>
          <w:rFonts w:ascii="Times New Roman" w:eastAsia="Times New Roman" w:hAnsi="Times New Roman" w:cs="Times New Roman"/>
          <w:color w:val="000000"/>
          <w:sz w:val="24"/>
          <w:szCs w:val="24"/>
        </w:rPr>
        <w:t xml:space="preserve">Ton </w:t>
      </w:r>
      <w:proofErr w:type="spellStart"/>
      <w:r w:rsidR="00C332E8">
        <w:rPr>
          <w:rFonts w:ascii="Times New Roman" w:eastAsia="Times New Roman" w:hAnsi="Times New Roman" w:cs="Times New Roman"/>
          <w:color w:val="000000"/>
          <w:sz w:val="24"/>
          <w:szCs w:val="24"/>
        </w:rPr>
        <w:t>Keepers</w:t>
      </w:r>
      <w:r w:rsidRPr="00256B0E">
        <w:rPr>
          <w:rFonts w:ascii="Times New Roman" w:eastAsia="Times New Roman" w:hAnsi="Times New Roman" w:cs="Times New Roman"/>
          <w:color w:val="000000"/>
          <w:sz w:val="24"/>
          <w:szCs w:val="24"/>
        </w:rPr>
        <w:t>’s</w:t>
      </w:r>
      <w:proofErr w:type="spellEnd"/>
      <w:r w:rsidRPr="00256B0E">
        <w:rPr>
          <w:rFonts w:ascii="Times New Roman" w:eastAsia="Times New Roman" w:hAnsi="Times New Roman" w:cs="Times New Roman"/>
          <w:color w:val="000000"/>
          <w:sz w:val="24"/>
          <w:szCs w:val="24"/>
        </w:rPr>
        <w:t xml:space="preserve"> privacy policy, the data we hold on you, or you would like to exercise one of your data protection rights, please do not hesitate to contact us.</w:t>
      </w:r>
    </w:p>
    <w:p w14:paraId="39DF5EB8"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42628FA4" w14:textId="1D8CB3ED" w:rsidR="00630273" w:rsidRPr="00256B0E" w:rsidRDefault="00630273"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Sharing Information with Affiliates and Other Third Parties</w:t>
      </w:r>
    </w:p>
    <w:p w14:paraId="71FBA862"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3327AF32" w14:textId="7EC91DD1" w:rsidR="00562112" w:rsidRPr="00256B0E" w:rsidRDefault="00630273"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do not sell or rent your PD to third-parties for marketing purposes. </w:t>
      </w:r>
      <w:r w:rsidR="00C22632" w:rsidRPr="00256B0E">
        <w:rPr>
          <w:rFonts w:ascii="Times New Roman" w:eastAsia="Times New Roman" w:hAnsi="Times New Roman" w:cs="Times New Roman"/>
          <w:bCs/>
          <w:color w:val="000000"/>
          <w:sz w:val="24"/>
          <w:szCs w:val="24"/>
        </w:rPr>
        <w:t xml:space="preserve">You understand, and we undertake, that </w:t>
      </w:r>
      <w:r w:rsidR="000365D6" w:rsidRPr="00256B0E">
        <w:rPr>
          <w:rFonts w:ascii="Times New Roman" w:eastAsia="Times New Roman" w:hAnsi="Times New Roman" w:cs="Times New Roman"/>
          <w:bCs/>
          <w:color w:val="000000"/>
          <w:sz w:val="24"/>
          <w:szCs w:val="24"/>
        </w:rPr>
        <w:t xml:space="preserve">we will provide your PD </w:t>
      </w:r>
      <w:r w:rsidR="00FB3834" w:rsidRPr="00256B0E">
        <w:rPr>
          <w:rFonts w:ascii="Times New Roman" w:eastAsia="Times New Roman" w:hAnsi="Times New Roman" w:cs="Times New Roman"/>
          <w:bCs/>
          <w:color w:val="000000"/>
          <w:sz w:val="24"/>
          <w:szCs w:val="24"/>
        </w:rPr>
        <w:t xml:space="preserve">through our platform </w:t>
      </w:r>
      <w:r w:rsidR="009E269E" w:rsidRPr="00256B0E">
        <w:rPr>
          <w:rFonts w:ascii="Times New Roman" w:eastAsia="Times New Roman" w:hAnsi="Times New Roman" w:cs="Times New Roman"/>
          <w:bCs/>
          <w:color w:val="000000"/>
          <w:sz w:val="24"/>
          <w:szCs w:val="24"/>
        </w:rPr>
        <w:t>strictly to</w:t>
      </w:r>
      <w:r w:rsidR="00C22632" w:rsidRPr="00256B0E">
        <w:rPr>
          <w:rFonts w:ascii="Times New Roman" w:eastAsia="Times New Roman" w:hAnsi="Times New Roman" w:cs="Times New Roman"/>
          <w:bCs/>
          <w:color w:val="000000"/>
          <w:sz w:val="24"/>
          <w:szCs w:val="24"/>
        </w:rPr>
        <w:t xml:space="preserve"> the </w:t>
      </w:r>
      <w:r w:rsidR="00FB3834" w:rsidRPr="00256B0E">
        <w:rPr>
          <w:rFonts w:ascii="Times New Roman" w:eastAsia="Times New Roman" w:hAnsi="Times New Roman" w:cs="Times New Roman"/>
          <w:bCs/>
          <w:color w:val="000000"/>
          <w:sz w:val="24"/>
          <w:szCs w:val="24"/>
        </w:rPr>
        <w:t xml:space="preserve">corporate </w:t>
      </w:r>
      <w:r w:rsidR="00C22632" w:rsidRPr="00256B0E">
        <w:rPr>
          <w:rFonts w:ascii="Times New Roman" w:eastAsia="Times New Roman" w:hAnsi="Times New Roman" w:cs="Times New Roman"/>
          <w:bCs/>
          <w:color w:val="000000"/>
          <w:sz w:val="24"/>
          <w:szCs w:val="24"/>
        </w:rPr>
        <w:t xml:space="preserve">stakeholders </w:t>
      </w:r>
      <w:r w:rsidR="000423BB" w:rsidRPr="00256B0E">
        <w:rPr>
          <w:rFonts w:ascii="Times New Roman" w:eastAsia="Times New Roman" w:hAnsi="Times New Roman" w:cs="Times New Roman"/>
          <w:bCs/>
          <w:color w:val="000000"/>
          <w:sz w:val="24"/>
          <w:szCs w:val="24"/>
        </w:rPr>
        <w:t>that are using our platform</w:t>
      </w:r>
      <w:r w:rsidR="00FB3834" w:rsidRPr="00256B0E">
        <w:rPr>
          <w:rFonts w:ascii="Times New Roman" w:eastAsia="Times New Roman" w:hAnsi="Times New Roman" w:cs="Times New Roman"/>
          <w:bCs/>
          <w:color w:val="000000"/>
          <w:sz w:val="24"/>
          <w:szCs w:val="24"/>
        </w:rPr>
        <w:t>.</w:t>
      </w:r>
      <w:r w:rsidR="000423BB" w:rsidRPr="00256B0E">
        <w:rPr>
          <w:rFonts w:ascii="Times New Roman" w:eastAsia="Times New Roman" w:hAnsi="Times New Roman" w:cs="Times New Roman"/>
          <w:bCs/>
          <w:color w:val="000000"/>
          <w:sz w:val="24"/>
          <w:szCs w:val="24"/>
        </w:rPr>
        <w:t xml:space="preserve"> </w:t>
      </w:r>
      <w:r w:rsidRPr="00256B0E">
        <w:rPr>
          <w:rFonts w:ascii="Times New Roman" w:eastAsia="Times New Roman" w:hAnsi="Times New Roman" w:cs="Times New Roman"/>
          <w:bCs/>
          <w:color w:val="000000"/>
          <w:sz w:val="24"/>
          <w:szCs w:val="24"/>
        </w:rPr>
        <w:t xml:space="preserve">However, for data aggregation purposes we may use your </w:t>
      </w:r>
      <w:r w:rsidR="00DC11E4">
        <w:rPr>
          <w:rFonts w:ascii="Times New Roman" w:eastAsia="Times New Roman" w:hAnsi="Times New Roman" w:cs="Times New Roman"/>
          <w:bCs/>
          <w:color w:val="000000"/>
          <w:sz w:val="24"/>
          <w:szCs w:val="24"/>
        </w:rPr>
        <w:t>non-PD</w:t>
      </w:r>
      <w:r w:rsidRPr="00256B0E">
        <w:rPr>
          <w:rFonts w:ascii="Times New Roman" w:eastAsia="Times New Roman" w:hAnsi="Times New Roman" w:cs="Times New Roman"/>
          <w:bCs/>
          <w:color w:val="000000"/>
          <w:sz w:val="24"/>
          <w:szCs w:val="24"/>
        </w:rPr>
        <w:t>, which might be sold to other parties at our discretion. Any such data aggregation would not contain any of your PD. We may provide your PD to third-party service providers we hire to provide services to us. These third-party service providers may include but are not limited to: payment processors, web analytics companies, advertising networks, call centers, data management services, help desk providers, accountants, law firms, auditors, shopping cart and email service providers, and shipping companies.</w:t>
      </w:r>
    </w:p>
    <w:p w14:paraId="312C7316"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2CFC77E8" w14:textId="5E77B375" w:rsidR="00FB7606" w:rsidRPr="00256B0E" w:rsidRDefault="00FB7606"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Retaining and Destroying Your PD</w:t>
      </w:r>
    </w:p>
    <w:p w14:paraId="18A61584"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6C90CCAE" w14:textId="1EA0C4AE" w:rsidR="00FB7606" w:rsidRPr="00256B0E" w:rsidRDefault="00FB7606"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We only retain the personal information collected from a User for as long as the User’s account is active on our platform, or otherwise for a limited period of time as long as we need it to fulfill the purposes for which we have initially collected it, unless otherwise required by law.</w:t>
      </w:r>
    </w:p>
    <w:p w14:paraId="0A092168" w14:textId="77777777" w:rsidR="00FB7606" w:rsidRPr="00256B0E" w:rsidRDefault="00FB7606"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In some cases, it is not possible for us to specify in advance the periods for which your personal data will be retained. In such cases, we will determine the period of retention based on the 2-year criteria, after your relationship with us ends.</w:t>
      </w:r>
    </w:p>
    <w:p w14:paraId="0BE300C2"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7DEAB663" w14:textId="1147D5D5" w:rsidR="00562112" w:rsidRPr="00256B0E" w:rsidRDefault="00FB7606"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We may retain your personal data where such retention is necessary for compliance with a legal obligation to which we are subject, or in order to protect your vital interests or the vital interests of another natural person.</w:t>
      </w:r>
    </w:p>
    <w:p w14:paraId="2714A335"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p>
    <w:p w14:paraId="4A60250F" w14:textId="090BDC71" w:rsidR="003F3B70" w:rsidRPr="00256B0E" w:rsidRDefault="003F3B70" w:rsidP="004A6A67">
      <w:pPr>
        <w:shd w:val="clear" w:color="auto" w:fill="FFFFFF"/>
        <w:spacing w:after="0" w:line="276" w:lineRule="auto"/>
        <w:jc w:val="both"/>
        <w:outlineLvl w:val="2"/>
        <w:rPr>
          <w:rFonts w:ascii="Times New Roman" w:eastAsia="Times New Roman" w:hAnsi="Times New Roman" w:cs="Times New Roman"/>
          <w:b/>
          <w:color w:val="000000"/>
          <w:sz w:val="24"/>
          <w:szCs w:val="24"/>
        </w:rPr>
      </w:pPr>
      <w:r w:rsidRPr="00256B0E">
        <w:rPr>
          <w:rFonts w:ascii="Times New Roman" w:eastAsia="Times New Roman" w:hAnsi="Times New Roman" w:cs="Times New Roman"/>
          <w:b/>
          <w:color w:val="000000"/>
          <w:sz w:val="24"/>
          <w:szCs w:val="24"/>
        </w:rPr>
        <w:t>Changes to Our Privacy Policy</w:t>
      </w:r>
    </w:p>
    <w:p w14:paraId="0FD549B2"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2F3D2DC2" w14:textId="77777777" w:rsidR="00CE5D12" w:rsidRDefault="003F3B70"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 xml:space="preserve">We reserve the right to change this privacy notice at any time. If our company decides to change this privacy notice, we will post those changes on our website so that our users and customers are always aware of what information we collect, use, and disclose. If at any time we decide to disclose or use your PD in a method different from that specified at the time it was collected, we will provide advance notice by email (sent to the email address on file in your account). </w:t>
      </w:r>
    </w:p>
    <w:p w14:paraId="0324CE10" w14:textId="77777777" w:rsidR="00CE5D12" w:rsidRDefault="00CE5D12"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p>
    <w:p w14:paraId="1CD8E9FB" w14:textId="13EB332C" w:rsidR="00832103" w:rsidRPr="00256B0E" w:rsidRDefault="004A6A67" w:rsidP="004A6A67">
      <w:pPr>
        <w:shd w:val="clear" w:color="auto" w:fill="FFFFFF"/>
        <w:spacing w:after="0" w:line="276" w:lineRule="auto"/>
        <w:jc w:val="both"/>
        <w:outlineLvl w:val="2"/>
        <w:rPr>
          <w:rFonts w:ascii="Times New Roman" w:eastAsia="Times New Roman" w:hAnsi="Times New Roman" w:cs="Times New Roman"/>
          <w:bCs/>
          <w:color w:val="000000"/>
          <w:sz w:val="24"/>
          <w:szCs w:val="24"/>
        </w:rPr>
      </w:pPr>
      <w:r w:rsidRPr="00256B0E">
        <w:rPr>
          <w:rFonts w:ascii="Times New Roman" w:eastAsia="Times New Roman" w:hAnsi="Times New Roman" w:cs="Times New Roman"/>
          <w:bCs/>
          <w:color w:val="000000"/>
          <w:sz w:val="24"/>
          <w:szCs w:val="24"/>
        </w:rPr>
        <w:t>Otherwise,</w:t>
      </w:r>
      <w:r w:rsidR="003F3B70" w:rsidRPr="00256B0E">
        <w:rPr>
          <w:rFonts w:ascii="Times New Roman" w:eastAsia="Times New Roman" w:hAnsi="Times New Roman" w:cs="Times New Roman"/>
          <w:bCs/>
          <w:color w:val="000000"/>
          <w:sz w:val="24"/>
          <w:szCs w:val="24"/>
        </w:rPr>
        <w:t xml:space="preserve"> we will use and disclose our users’ and customers’ PD in agreement with the privacy notice in effect when the information was collected. In all cases, your continued use of our website, services, and products after any change to this privacy notice will constitute your acceptance of such change.</w:t>
      </w:r>
    </w:p>
    <w:sectPr w:rsidR="00832103" w:rsidRPr="00256B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B9CF" w14:textId="77777777" w:rsidR="001E74B5" w:rsidRDefault="001E74B5" w:rsidP="00EB0033">
      <w:pPr>
        <w:spacing w:after="0" w:line="240" w:lineRule="auto"/>
      </w:pPr>
      <w:r>
        <w:separator/>
      </w:r>
    </w:p>
  </w:endnote>
  <w:endnote w:type="continuationSeparator" w:id="0">
    <w:p w14:paraId="43923E79" w14:textId="77777777" w:rsidR="001E74B5" w:rsidRDefault="001E74B5" w:rsidP="00EB0033">
      <w:pPr>
        <w:spacing w:after="0" w:line="240" w:lineRule="auto"/>
      </w:pPr>
      <w:r>
        <w:continuationSeparator/>
      </w:r>
    </w:p>
  </w:endnote>
  <w:endnote w:type="continuationNotice" w:id="1">
    <w:p w14:paraId="562D61F2" w14:textId="77777777" w:rsidR="001E74B5" w:rsidRDefault="001E7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9976" w14:textId="77777777" w:rsidR="001E74B5" w:rsidRDefault="001E74B5" w:rsidP="00EB0033">
      <w:pPr>
        <w:spacing w:after="0" w:line="240" w:lineRule="auto"/>
      </w:pPr>
      <w:r>
        <w:separator/>
      </w:r>
    </w:p>
  </w:footnote>
  <w:footnote w:type="continuationSeparator" w:id="0">
    <w:p w14:paraId="537269C2" w14:textId="77777777" w:rsidR="001E74B5" w:rsidRDefault="001E74B5" w:rsidP="00EB0033">
      <w:pPr>
        <w:spacing w:after="0" w:line="240" w:lineRule="auto"/>
      </w:pPr>
      <w:r>
        <w:continuationSeparator/>
      </w:r>
    </w:p>
  </w:footnote>
  <w:footnote w:type="continuationNotice" w:id="1">
    <w:p w14:paraId="07758DED" w14:textId="77777777" w:rsidR="001E74B5" w:rsidRDefault="001E74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80"/>
    <w:multiLevelType w:val="hybridMultilevel"/>
    <w:tmpl w:val="3C5284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EA6FAD"/>
    <w:multiLevelType w:val="hybridMultilevel"/>
    <w:tmpl w:val="263E78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8F5EA5"/>
    <w:multiLevelType w:val="multilevel"/>
    <w:tmpl w:val="6A12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5094A"/>
    <w:multiLevelType w:val="hybridMultilevel"/>
    <w:tmpl w:val="E508FAEA"/>
    <w:lvl w:ilvl="0" w:tplc="2786C1EA">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C05495"/>
    <w:multiLevelType w:val="hybridMultilevel"/>
    <w:tmpl w:val="C3EA85FE"/>
    <w:lvl w:ilvl="0" w:tplc="AE5EC114">
      <w:start w:val="30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7566"/>
    <w:multiLevelType w:val="multilevel"/>
    <w:tmpl w:val="190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D1442"/>
    <w:multiLevelType w:val="hybridMultilevel"/>
    <w:tmpl w:val="C324B4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207D18"/>
    <w:multiLevelType w:val="multilevel"/>
    <w:tmpl w:val="89C4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1A61E0"/>
    <w:multiLevelType w:val="multilevel"/>
    <w:tmpl w:val="3F1E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52E8F"/>
    <w:multiLevelType w:val="multilevel"/>
    <w:tmpl w:val="E4EE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06980"/>
    <w:multiLevelType w:val="multilevel"/>
    <w:tmpl w:val="1F1A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B321E"/>
    <w:multiLevelType w:val="hybridMultilevel"/>
    <w:tmpl w:val="C54C92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1ED2CD6"/>
    <w:multiLevelType w:val="hybridMultilevel"/>
    <w:tmpl w:val="7FDCAC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27D4306"/>
    <w:multiLevelType w:val="multilevel"/>
    <w:tmpl w:val="E674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3449B"/>
    <w:multiLevelType w:val="multilevel"/>
    <w:tmpl w:val="673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C5A89"/>
    <w:multiLevelType w:val="hybridMultilevel"/>
    <w:tmpl w:val="F67809B8"/>
    <w:lvl w:ilvl="0" w:tplc="04180001">
      <w:start w:val="1"/>
      <w:numFmt w:val="bullet"/>
      <w:lvlText w:val=""/>
      <w:lvlJc w:val="left"/>
      <w:pPr>
        <w:ind w:left="720" w:hanging="360"/>
      </w:pPr>
      <w:rPr>
        <w:rFonts w:ascii="Symbol" w:hAnsi="Symbol" w:hint="default"/>
      </w:rPr>
    </w:lvl>
    <w:lvl w:ilvl="1" w:tplc="E89A1BBC">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A617CC7"/>
    <w:multiLevelType w:val="multilevel"/>
    <w:tmpl w:val="4A6ED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30EF9"/>
    <w:multiLevelType w:val="multilevel"/>
    <w:tmpl w:val="3FB6B5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8C491A"/>
    <w:multiLevelType w:val="hybridMultilevel"/>
    <w:tmpl w:val="3B90894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D15611"/>
    <w:multiLevelType w:val="multilevel"/>
    <w:tmpl w:val="37AC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D4358"/>
    <w:multiLevelType w:val="hybridMultilevel"/>
    <w:tmpl w:val="90A6CB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3975249"/>
    <w:multiLevelType w:val="multilevel"/>
    <w:tmpl w:val="EFB6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E1CBC"/>
    <w:multiLevelType w:val="hybridMultilevel"/>
    <w:tmpl w:val="2D080F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CD85F81"/>
    <w:multiLevelType w:val="hybridMultilevel"/>
    <w:tmpl w:val="4B7889EE"/>
    <w:lvl w:ilvl="0" w:tplc="2000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D440DDD"/>
    <w:multiLevelType w:val="hybridMultilevel"/>
    <w:tmpl w:val="2D6CCFC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E172CC6"/>
    <w:multiLevelType w:val="multilevel"/>
    <w:tmpl w:val="BA40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74B12"/>
    <w:multiLevelType w:val="hybridMultilevel"/>
    <w:tmpl w:val="8D86C06C"/>
    <w:lvl w:ilvl="0" w:tplc="20000001">
      <w:start w:val="1"/>
      <w:numFmt w:val="bullet"/>
      <w:lvlText w:val=""/>
      <w:lvlJc w:val="left"/>
      <w:pPr>
        <w:ind w:left="720" w:hanging="360"/>
      </w:pPr>
      <w:rPr>
        <w:rFonts w:ascii="Symbol" w:hAnsi="Symbol" w:hint="default"/>
      </w:rPr>
    </w:lvl>
    <w:lvl w:ilvl="1" w:tplc="95AC89C2">
      <w:numFmt w:val="bullet"/>
      <w:lvlText w:val="-"/>
      <w:lvlJc w:val="left"/>
      <w:pPr>
        <w:ind w:left="1800" w:hanging="72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8F53018"/>
    <w:multiLevelType w:val="multilevel"/>
    <w:tmpl w:val="A5B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032735"/>
    <w:multiLevelType w:val="hybridMultilevel"/>
    <w:tmpl w:val="98568A34"/>
    <w:lvl w:ilvl="0" w:tplc="6E02C838">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B6C223E"/>
    <w:multiLevelType w:val="hybridMultilevel"/>
    <w:tmpl w:val="B59E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E50B3"/>
    <w:multiLevelType w:val="hybridMultilevel"/>
    <w:tmpl w:val="6B3AEA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10807057">
    <w:abstractNumId w:val="10"/>
  </w:num>
  <w:num w:numId="2" w16cid:durableId="1306854997">
    <w:abstractNumId w:val="19"/>
  </w:num>
  <w:num w:numId="3" w16cid:durableId="207766334">
    <w:abstractNumId w:val="7"/>
  </w:num>
  <w:num w:numId="4" w16cid:durableId="1299141587">
    <w:abstractNumId w:val="9"/>
  </w:num>
  <w:num w:numId="5" w16cid:durableId="1172530084">
    <w:abstractNumId w:val="25"/>
  </w:num>
  <w:num w:numId="6" w16cid:durableId="609631102">
    <w:abstractNumId w:val="21"/>
  </w:num>
  <w:num w:numId="7" w16cid:durableId="1632049508">
    <w:abstractNumId w:val="27"/>
  </w:num>
  <w:num w:numId="8" w16cid:durableId="1316764467">
    <w:abstractNumId w:val="2"/>
  </w:num>
  <w:num w:numId="9" w16cid:durableId="953250826">
    <w:abstractNumId w:val="17"/>
  </w:num>
  <w:num w:numId="10" w16cid:durableId="1690984305">
    <w:abstractNumId w:val="8"/>
  </w:num>
  <w:num w:numId="11" w16cid:durableId="2086995202">
    <w:abstractNumId w:val="13"/>
  </w:num>
  <w:num w:numId="12" w16cid:durableId="1317877212">
    <w:abstractNumId w:val="14"/>
  </w:num>
  <w:num w:numId="13" w16cid:durableId="723941731">
    <w:abstractNumId w:val="5"/>
  </w:num>
  <w:num w:numId="14" w16cid:durableId="1339305939">
    <w:abstractNumId w:val="16"/>
  </w:num>
  <w:num w:numId="15" w16cid:durableId="1213541240">
    <w:abstractNumId w:val="1"/>
  </w:num>
  <w:num w:numId="16" w16cid:durableId="566378950">
    <w:abstractNumId w:val="20"/>
  </w:num>
  <w:num w:numId="17" w16cid:durableId="1235430778">
    <w:abstractNumId w:val="6"/>
  </w:num>
  <w:num w:numId="18" w16cid:durableId="248853251">
    <w:abstractNumId w:val="26"/>
  </w:num>
  <w:num w:numId="19" w16cid:durableId="777523365">
    <w:abstractNumId w:val="30"/>
  </w:num>
  <w:num w:numId="20" w16cid:durableId="368841885">
    <w:abstractNumId w:val="12"/>
  </w:num>
  <w:num w:numId="21" w16cid:durableId="1107316063">
    <w:abstractNumId w:val="22"/>
  </w:num>
  <w:num w:numId="22" w16cid:durableId="429667770">
    <w:abstractNumId w:val="28"/>
  </w:num>
  <w:num w:numId="23" w16cid:durableId="513572674">
    <w:abstractNumId w:val="11"/>
  </w:num>
  <w:num w:numId="24" w16cid:durableId="1816992449">
    <w:abstractNumId w:val="3"/>
  </w:num>
  <w:num w:numId="25" w16cid:durableId="902790728">
    <w:abstractNumId w:val="0"/>
  </w:num>
  <w:num w:numId="26" w16cid:durableId="801461961">
    <w:abstractNumId w:val="23"/>
  </w:num>
  <w:num w:numId="27" w16cid:durableId="541670392">
    <w:abstractNumId w:val="18"/>
  </w:num>
  <w:num w:numId="28" w16cid:durableId="898327986">
    <w:abstractNumId w:val="15"/>
  </w:num>
  <w:num w:numId="29" w16cid:durableId="107937891">
    <w:abstractNumId w:val="24"/>
  </w:num>
  <w:num w:numId="30" w16cid:durableId="28072279">
    <w:abstractNumId w:val="29"/>
  </w:num>
  <w:num w:numId="31" w16cid:durableId="1499887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LIwsTQ0NbA0MjBW0lEKTi0uzszPAymwrAUARphVhCwAAAA="/>
  </w:docVars>
  <w:rsids>
    <w:rsidRoot w:val="003F1AFB"/>
    <w:rsid w:val="0002145B"/>
    <w:rsid w:val="000365D6"/>
    <w:rsid w:val="000423BB"/>
    <w:rsid w:val="00044AEA"/>
    <w:rsid w:val="000A2940"/>
    <w:rsid w:val="000A5AEC"/>
    <w:rsid w:val="000C4D75"/>
    <w:rsid w:val="000E72A4"/>
    <w:rsid w:val="00130C67"/>
    <w:rsid w:val="00143F00"/>
    <w:rsid w:val="0016595F"/>
    <w:rsid w:val="001974A7"/>
    <w:rsid w:val="001D676D"/>
    <w:rsid w:val="001E74B5"/>
    <w:rsid w:val="001F5F49"/>
    <w:rsid w:val="00200845"/>
    <w:rsid w:val="00212B19"/>
    <w:rsid w:val="00235E01"/>
    <w:rsid w:val="002411F8"/>
    <w:rsid w:val="00256B0E"/>
    <w:rsid w:val="00265E73"/>
    <w:rsid w:val="002724B1"/>
    <w:rsid w:val="00275C48"/>
    <w:rsid w:val="00284912"/>
    <w:rsid w:val="002B737C"/>
    <w:rsid w:val="002C1FD7"/>
    <w:rsid w:val="002D1682"/>
    <w:rsid w:val="002D2D51"/>
    <w:rsid w:val="002E0321"/>
    <w:rsid w:val="002E26EE"/>
    <w:rsid w:val="0031001E"/>
    <w:rsid w:val="003100E9"/>
    <w:rsid w:val="00310842"/>
    <w:rsid w:val="00311AF3"/>
    <w:rsid w:val="00322B25"/>
    <w:rsid w:val="00322D27"/>
    <w:rsid w:val="003420D0"/>
    <w:rsid w:val="003436DE"/>
    <w:rsid w:val="003520FE"/>
    <w:rsid w:val="00356BDF"/>
    <w:rsid w:val="00361370"/>
    <w:rsid w:val="003D03E2"/>
    <w:rsid w:val="003F1AFB"/>
    <w:rsid w:val="003F35FD"/>
    <w:rsid w:val="003F3B70"/>
    <w:rsid w:val="0042104B"/>
    <w:rsid w:val="0046529C"/>
    <w:rsid w:val="00477CE0"/>
    <w:rsid w:val="004A6A67"/>
    <w:rsid w:val="004A73B0"/>
    <w:rsid w:val="004B07F9"/>
    <w:rsid w:val="004D057B"/>
    <w:rsid w:val="004D3DF6"/>
    <w:rsid w:val="004E36E2"/>
    <w:rsid w:val="00501EC2"/>
    <w:rsid w:val="005056DD"/>
    <w:rsid w:val="0050782E"/>
    <w:rsid w:val="0053220D"/>
    <w:rsid w:val="0053729E"/>
    <w:rsid w:val="005525AD"/>
    <w:rsid w:val="00562112"/>
    <w:rsid w:val="00564FB8"/>
    <w:rsid w:val="00586210"/>
    <w:rsid w:val="005935B1"/>
    <w:rsid w:val="005A3B6C"/>
    <w:rsid w:val="005B296E"/>
    <w:rsid w:val="005B793E"/>
    <w:rsid w:val="005E3B93"/>
    <w:rsid w:val="00630273"/>
    <w:rsid w:val="0063790F"/>
    <w:rsid w:val="0064557A"/>
    <w:rsid w:val="006D5789"/>
    <w:rsid w:val="006F090B"/>
    <w:rsid w:val="006F1954"/>
    <w:rsid w:val="006F5F1C"/>
    <w:rsid w:val="006F7941"/>
    <w:rsid w:val="007033CB"/>
    <w:rsid w:val="00717E62"/>
    <w:rsid w:val="00745353"/>
    <w:rsid w:val="00754148"/>
    <w:rsid w:val="00771E42"/>
    <w:rsid w:val="00780579"/>
    <w:rsid w:val="007A572C"/>
    <w:rsid w:val="007B03D1"/>
    <w:rsid w:val="007B1E00"/>
    <w:rsid w:val="007C5242"/>
    <w:rsid w:val="00832103"/>
    <w:rsid w:val="0083378B"/>
    <w:rsid w:val="00835D10"/>
    <w:rsid w:val="00862506"/>
    <w:rsid w:val="00874E36"/>
    <w:rsid w:val="008840CF"/>
    <w:rsid w:val="008A57C2"/>
    <w:rsid w:val="008B1BD3"/>
    <w:rsid w:val="008B7F4A"/>
    <w:rsid w:val="008E1EE9"/>
    <w:rsid w:val="00910719"/>
    <w:rsid w:val="00911901"/>
    <w:rsid w:val="00917CB7"/>
    <w:rsid w:val="009300CE"/>
    <w:rsid w:val="00943611"/>
    <w:rsid w:val="00950939"/>
    <w:rsid w:val="00983BE8"/>
    <w:rsid w:val="009A1F5C"/>
    <w:rsid w:val="009C1F4C"/>
    <w:rsid w:val="009C69EE"/>
    <w:rsid w:val="009D743C"/>
    <w:rsid w:val="009E269E"/>
    <w:rsid w:val="009F2452"/>
    <w:rsid w:val="009F39C4"/>
    <w:rsid w:val="009F71F8"/>
    <w:rsid w:val="00A163FD"/>
    <w:rsid w:val="00A35BCA"/>
    <w:rsid w:val="00A41950"/>
    <w:rsid w:val="00A55CF8"/>
    <w:rsid w:val="00A7038F"/>
    <w:rsid w:val="00A83875"/>
    <w:rsid w:val="00AF282A"/>
    <w:rsid w:val="00B12719"/>
    <w:rsid w:val="00B203DC"/>
    <w:rsid w:val="00B36BFD"/>
    <w:rsid w:val="00B60179"/>
    <w:rsid w:val="00B724A9"/>
    <w:rsid w:val="00B768AC"/>
    <w:rsid w:val="00BB7DB6"/>
    <w:rsid w:val="00BC41AF"/>
    <w:rsid w:val="00BD0F4E"/>
    <w:rsid w:val="00BF4909"/>
    <w:rsid w:val="00C22632"/>
    <w:rsid w:val="00C332E8"/>
    <w:rsid w:val="00C87EB6"/>
    <w:rsid w:val="00CB29EF"/>
    <w:rsid w:val="00CC6B33"/>
    <w:rsid w:val="00CE5D12"/>
    <w:rsid w:val="00CF39A7"/>
    <w:rsid w:val="00D54747"/>
    <w:rsid w:val="00D62674"/>
    <w:rsid w:val="00D72ECF"/>
    <w:rsid w:val="00D80E30"/>
    <w:rsid w:val="00D9484E"/>
    <w:rsid w:val="00DA19B6"/>
    <w:rsid w:val="00DA30AD"/>
    <w:rsid w:val="00DC11E4"/>
    <w:rsid w:val="00DC54A4"/>
    <w:rsid w:val="00DD0840"/>
    <w:rsid w:val="00DE439C"/>
    <w:rsid w:val="00DE61B9"/>
    <w:rsid w:val="00E22DC7"/>
    <w:rsid w:val="00E308F9"/>
    <w:rsid w:val="00E628FB"/>
    <w:rsid w:val="00E67ED9"/>
    <w:rsid w:val="00E867A8"/>
    <w:rsid w:val="00E93496"/>
    <w:rsid w:val="00EB0033"/>
    <w:rsid w:val="00EE2A43"/>
    <w:rsid w:val="00F23A9A"/>
    <w:rsid w:val="00F45E4A"/>
    <w:rsid w:val="00F56F7D"/>
    <w:rsid w:val="00F64CC8"/>
    <w:rsid w:val="00F8529B"/>
    <w:rsid w:val="00F97FD7"/>
    <w:rsid w:val="00FB0486"/>
    <w:rsid w:val="00FB3834"/>
    <w:rsid w:val="00FB7606"/>
    <w:rsid w:val="00FE010C"/>
    <w:rsid w:val="00FF66D2"/>
    <w:rsid w:val="11CAE714"/>
    <w:rsid w:val="1272F482"/>
    <w:rsid w:val="3F183DC9"/>
    <w:rsid w:val="4D4212B9"/>
    <w:rsid w:val="641D8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8EBC"/>
  <w15:chartTrackingRefBased/>
  <w15:docId w15:val="{49F9A898-9388-4F0B-A2DC-0F9004B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AFB"/>
  </w:style>
  <w:style w:type="paragraph" w:styleId="Heading3">
    <w:name w:val="heading 3"/>
    <w:basedOn w:val="Normal"/>
    <w:link w:val="Heading3Char"/>
    <w:uiPriority w:val="9"/>
    <w:qFormat/>
    <w:rsid w:val="003F1A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1A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1A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0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33"/>
  </w:style>
  <w:style w:type="paragraph" w:styleId="Footer">
    <w:name w:val="footer"/>
    <w:basedOn w:val="Normal"/>
    <w:link w:val="FooterChar"/>
    <w:uiPriority w:val="99"/>
    <w:unhideWhenUsed/>
    <w:rsid w:val="00EB0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33"/>
  </w:style>
  <w:style w:type="paragraph" w:styleId="ListParagraph">
    <w:name w:val="List Paragraph"/>
    <w:basedOn w:val="Normal"/>
    <w:uiPriority w:val="34"/>
    <w:qFormat/>
    <w:rsid w:val="00322B25"/>
    <w:pPr>
      <w:ind w:left="720"/>
      <w:contextualSpacing/>
    </w:pPr>
  </w:style>
  <w:style w:type="paragraph" w:styleId="BalloonText">
    <w:name w:val="Balloon Text"/>
    <w:basedOn w:val="Normal"/>
    <w:link w:val="BalloonTextChar"/>
    <w:uiPriority w:val="99"/>
    <w:semiHidden/>
    <w:unhideWhenUsed/>
    <w:rsid w:val="00421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4B"/>
    <w:rPr>
      <w:rFonts w:ascii="Segoe UI" w:hAnsi="Segoe UI" w:cs="Segoe UI"/>
      <w:sz w:val="18"/>
      <w:szCs w:val="18"/>
    </w:rPr>
  </w:style>
  <w:style w:type="character" w:styleId="Hyperlink">
    <w:name w:val="Hyperlink"/>
    <w:basedOn w:val="DefaultParagraphFont"/>
    <w:uiPriority w:val="99"/>
    <w:unhideWhenUsed/>
    <w:rsid w:val="009300CE"/>
    <w:rPr>
      <w:color w:val="0563C1" w:themeColor="hyperlink"/>
      <w:u w:val="single"/>
    </w:rPr>
  </w:style>
  <w:style w:type="character" w:styleId="UnresolvedMention">
    <w:name w:val="Unresolved Mention"/>
    <w:basedOn w:val="DefaultParagraphFont"/>
    <w:uiPriority w:val="99"/>
    <w:semiHidden/>
    <w:unhideWhenUsed/>
    <w:rsid w:val="0093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9854">
      <w:bodyDiv w:val="1"/>
      <w:marLeft w:val="0"/>
      <w:marRight w:val="0"/>
      <w:marTop w:val="0"/>
      <w:marBottom w:val="0"/>
      <w:divBdr>
        <w:top w:val="none" w:sz="0" w:space="0" w:color="auto"/>
        <w:left w:val="none" w:sz="0" w:space="0" w:color="auto"/>
        <w:bottom w:val="none" w:sz="0" w:space="0" w:color="auto"/>
        <w:right w:val="none" w:sz="0" w:space="0" w:color="auto"/>
      </w:divBdr>
    </w:div>
    <w:div w:id="1992905204">
      <w:bodyDiv w:val="1"/>
      <w:marLeft w:val="0"/>
      <w:marRight w:val="0"/>
      <w:marTop w:val="0"/>
      <w:marBottom w:val="0"/>
      <w:divBdr>
        <w:top w:val="none" w:sz="0" w:space="0" w:color="auto"/>
        <w:left w:val="none" w:sz="0" w:space="0" w:color="auto"/>
        <w:bottom w:val="none" w:sz="0" w:space="0" w:color="auto"/>
        <w:right w:val="none" w:sz="0" w:space="0" w:color="auto"/>
      </w:divBdr>
    </w:div>
    <w:div w:id="21239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C53F-D51A-42C7-B9D0-B9464E4B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Carstoiu Remus Cosmin</dc:creator>
  <cp:keywords/>
  <dc:description/>
  <cp:lastModifiedBy>Cosmin Carstoiu</cp:lastModifiedBy>
  <cp:revision>2</cp:revision>
  <cp:lastPrinted>2020-11-26T22:03:00Z</cp:lastPrinted>
  <dcterms:created xsi:type="dcterms:W3CDTF">2024-05-06T11:45:00Z</dcterms:created>
  <dcterms:modified xsi:type="dcterms:W3CDTF">2024-05-06T11:45:00Z</dcterms:modified>
</cp:coreProperties>
</file>